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C1" w:rsidRDefault="00D33892" w:rsidP="000805C1">
      <w:bookmarkStart w:id="0" w:name="_GoBack"/>
      <w:r>
        <w:rPr>
          <w:noProof/>
          <w:lang w:eastAsia="ru-RU"/>
        </w:rPr>
        <w:drawing>
          <wp:inline distT="0" distB="0" distL="0" distR="0">
            <wp:extent cx="5942165" cy="9406393"/>
            <wp:effectExtent l="0" t="0" r="1905" b="4445"/>
            <wp:docPr id="1" name="Рисунок 1" descr="D:\обложки Бараовой 2021-2022 у.г\к.т.п.родная лит-ра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родная лит-ра 7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03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15994" w:rsidRDefault="008845F0">
      <w:pPr>
        <w:rPr>
          <w:sz w:val="24"/>
        </w:rPr>
      </w:pPr>
      <w:r>
        <w:rPr>
          <w:sz w:val="24"/>
          <w:lang w:val="tt-RU"/>
        </w:rPr>
        <w:lastRenderedPageBreak/>
        <w:t xml:space="preserve">        </w:t>
      </w:r>
      <w:r>
        <w:rPr>
          <w:sz w:val="24"/>
        </w:rPr>
        <w:t xml:space="preserve">Календарно-тематическое планирование разработано в соответствии с рабочей программой учебного предмета «Родная (татарская) литература» 5 – 9 классы. На основании учебного плана МБОУ «Краснобаранская ООШ» на 2021-2022 учебный год.  На изучение предмета в </w:t>
      </w:r>
      <w:r>
        <w:rPr>
          <w:sz w:val="24"/>
          <w:lang w:val="tt-RU"/>
        </w:rPr>
        <w:t>7</w:t>
      </w:r>
      <w:r>
        <w:rPr>
          <w:sz w:val="24"/>
        </w:rPr>
        <w:t xml:space="preserve"> классе отводится 2 часа в неделю. Для освоения рабочей программы учебного предмета «Родная (татарская) литература» в </w:t>
      </w:r>
      <w:r>
        <w:rPr>
          <w:sz w:val="24"/>
          <w:lang w:val="tt-RU"/>
        </w:rPr>
        <w:t>7</w:t>
      </w:r>
      <w:r>
        <w:rPr>
          <w:sz w:val="24"/>
        </w:rPr>
        <w:t xml:space="preserve"> классе используется учебное пособие  авторов: </w:t>
      </w:r>
      <w:r>
        <w:rPr>
          <w:sz w:val="24"/>
          <w:lang w:val="tt-RU"/>
        </w:rPr>
        <w:t>Д.М.Абдуллина, Л.К.Хисматова</w:t>
      </w:r>
      <w:r>
        <w:rPr>
          <w:sz w:val="24"/>
        </w:rPr>
        <w:t xml:space="preserve">. </w:t>
      </w:r>
      <w:r>
        <w:rPr>
          <w:sz w:val="24"/>
          <w:lang w:val="tt-RU"/>
        </w:rPr>
        <w:t>Әдәбият</w:t>
      </w:r>
      <w:r>
        <w:rPr>
          <w:sz w:val="24"/>
        </w:rPr>
        <w:t xml:space="preserve"> </w:t>
      </w:r>
      <w:r>
        <w:rPr>
          <w:sz w:val="24"/>
          <w:lang w:val="tt-RU"/>
        </w:rPr>
        <w:t>7</w:t>
      </w:r>
      <w:r>
        <w:rPr>
          <w:sz w:val="24"/>
        </w:rPr>
        <w:t xml:space="preserve"> класс</w:t>
      </w:r>
    </w:p>
    <w:p w:rsidR="00666736" w:rsidRDefault="00666736">
      <w:pPr>
        <w:rPr>
          <w:sz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386"/>
        <w:gridCol w:w="709"/>
        <w:gridCol w:w="993"/>
        <w:gridCol w:w="992"/>
        <w:gridCol w:w="1134"/>
      </w:tblGrid>
      <w:tr w:rsidR="00666736" w:rsidRPr="005B7FFA" w:rsidTr="00CA6460">
        <w:trPr>
          <w:trHeight w:val="300"/>
        </w:trPr>
        <w:tc>
          <w:tcPr>
            <w:tcW w:w="568" w:type="dxa"/>
            <w:vMerge w:val="restart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iCs/>
                <w:sz w:val="24"/>
              </w:rPr>
            </w:pPr>
            <w:r w:rsidRPr="005B7FFA">
              <w:rPr>
                <w:iCs/>
                <w:sz w:val="24"/>
              </w:rPr>
              <w:t>№</w:t>
            </w:r>
          </w:p>
        </w:tc>
        <w:tc>
          <w:tcPr>
            <w:tcW w:w="5386" w:type="dxa"/>
            <w:vMerge w:val="restart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iCs/>
                <w:sz w:val="24"/>
              </w:rPr>
            </w:pPr>
            <w:r>
              <w:rPr>
                <w:iCs/>
                <w:sz w:val="24"/>
                <w:lang w:val="tt-RU"/>
              </w:rPr>
              <w:t>Тема урока /Д</w:t>
            </w:r>
            <w:proofErr w:type="spellStart"/>
            <w:r w:rsidRPr="005B7FFA">
              <w:rPr>
                <w:iCs/>
                <w:sz w:val="24"/>
              </w:rPr>
              <w:t>әрес</w:t>
            </w:r>
            <w:proofErr w:type="spellEnd"/>
            <w:r>
              <w:rPr>
                <w:iCs/>
                <w:sz w:val="24"/>
                <w:lang w:val="tt-RU"/>
              </w:rPr>
              <w:t>нең</w:t>
            </w:r>
            <w:r w:rsidRPr="005B7FFA">
              <w:rPr>
                <w:iCs/>
                <w:sz w:val="24"/>
              </w:rPr>
              <w:t xml:space="preserve"> </w:t>
            </w:r>
            <w:proofErr w:type="spellStart"/>
            <w:r w:rsidRPr="005B7FFA">
              <w:rPr>
                <w:iCs/>
                <w:sz w:val="24"/>
              </w:rPr>
              <w:t>темасы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666736" w:rsidRPr="004B7A83" w:rsidRDefault="00666736" w:rsidP="00CA646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Кол-во ч./Сәг. саны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Дата проведения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iCs/>
                <w:sz w:val="24"/>
              </w:rPr>
            </w:pPr>
            <w:proofErr w:type="spellStart"/>
            <w:proofErr w:type="gramStart"/>
            <w:r>
              <w:rPr>
                <w:iCs/>
                <w:sz w:val="24"/>
              </w:rPr>
              <w:t>Исклю-чение</w:t>
            </w:r>
            <w:proofErr w:type="spellEnd"/>
            <w:proofErr w:type="gramEnd"/>
            <w:r>
              <w:rPr>
                <w:iCs/>
                <w:sz w:val="24"/>
              </w:rPr>
              <w:t>/</w:t>
            </w:r>
            <w:proofErr w:type="spellStart"/>
            <w:r w:rsidRPr="005B7FFA">
              <w:rPr>
                <w:iCs/>
                <w:sz w:val="24"/>
              </w:rPr>
              <w:t>искәрмә</w:t>
            </w:r>
            <w:proofErr w:type="spellEnd"/>
          </w:p>
        </w:tc>
      </w:tr>
      <w:tr w:rsidR="00666736" w:rsidRPr="005B7FFA" w:rsidTr="00CA6460">
        <w:trPr>
          <w:trHeight w:val="255"/>
        </w:trPr>
        <w:tc>
          <w:tcPr>
            <w:tcW w:w="568" w:type="dxa"/>
            <w:vMerge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iCs/>
                <w:sz w:val="24"/>
              </w:rPr>
            </w:pPr>
          </w:p>
        </w:tc>
        <w:tc>
          <w:tcPr>
            <w:tcW w:w="5386" w:type="dxa"/>
            <w:vMerge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iCs/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iCs/>
                <w:sz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6736" w:rsidRPr="004B7A83" w:rsidRDefault="00666736" w:rsidP="00CA6460">
            <w:pPr>
              <w:jc w:val="both"/>
              <w:rPr>
                <w:iCs/>
                <w:sz w:val="24"/>
                <w:lang w:val="tt-RU"/>
              </w:rPr>
            </w:pPr>
            <w:proofErr w:type="spellStart"/>
            <w:proofErr w:type="gramStart"/>
            <w:r>
              <w:rPr>
                <w:iCs/>
                <w:sz w:val="24"/>
              </w:rPr>
              <w:t>Плани-руемая</w:t>
            </w:r>
            <w:proofErr w:type="spellEnd"/>
            <w:proofErr w:type="gramEnd"/>
            <w:r>
              <w:rPr>
                <w:iCs/>
                <w:sz w:val="24"/>
              </w:rPr>
              <w:t>/</w:t>
            </w:r>
            <w:r w:rsidRPr="005B7FFA">
              <w:rPr>
                <w:iCs/>
                <w:sz w:val="24"/>
              </w:rPr>
              <w:t>План</w:t>
            </w:r>
            <w:r>
              <w:rPr>
                <w:iCs/>
                <w:sz w:val="24"/>
                <w:lang w:val="tt-RU"/>
              </w:rPr>
              <w:t xml:space="preserve"> буенча</w:t>
            </w: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iCs/>
                <w:sz w:val="24"/>
                <w:lang w:val="tt-RU"/>
              </w:rPr>
            </w:pPr>
            <w:proofErr w:type="spellStart"/>
            <w:proofErr w:type="gramStart"/>
            <w:r>
              <w:rPr>
                <w:iCs/>
                <w:sz w:val="24"/>
              </w:rPr>
              <w:t>Факти-ческая</w:t>
            </w:r>
            <w:proofErr w:type="spellEnd"/>
            <w:proofErr w:type="gramEnd"/>
            <w:r>
              <w:rPr>
                <w:iCs/>
                <w:sz w:val="24"/>
              </w:rPr>
              <w:t>/Факт</w:t>
            </w:r>
            <w:r>
              <w:rPr>
                <w:iCs/>
                <w:sz w:val="24"/>
                <w:lang w:val="tt-RU"/>
              </w:rPr>
              <w:t xml:space="preserve"> буенча</w:t>
            </w:r>
          </w:p>
        </w:tc>
        <w:tc>
          <w:tcPr>
            <w:tcW w:w="1134" w:type="dxa"/>
            <w:vMerge/>
            <w:shd w:val="clear" w:color="auto" w:fill="auto"/>
          </w:tcPr>
          <w:p w:rsidR="00666736" w:rsidRPr="005B7FFA" w:rsidRDefault="00666736" w:rsidP="00CA6460">
            <w:pPr>
              <w:rPr>
                <w:iCs/>
                <w:sz w:val="24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DF1E82">
              <w:rPr>
                <w:sz w:val="24"/>
              </w:rPr>
              <w:t>Литература – как  вид искусства</w:t>
            </w:r>
            <w:r>
              <w:rPr>
                <w:sz w:val="24"/>
              </w:rPr>
              <w:t>. /</w:t>
            </w:r>
            <w:proofErr w:type="spellStart"/>
            <w:r w:rsidRPr="005B7FFA">
              <w:rPr>
                <w:bCs/>
                <w:sz w:val="24"/>
              </w:rPr>
              <w:t>Сәнгать</w:t>
            </w:r>
            <w:proofErr w:type="spellEnd"/>
            <w:r w:rsidRPr="005B7FFA">
              <w:rPr>
                <w:bCs/>
                <w:sz w:val="24"/>
              </w:rPr>
              <w:t xml:space="preserve"> </w:t>
            </w:r>
            <w:proofErr w:type="spellStart"/>
            <w:r w:rsidRPr="005B7FFA">
              <w:rPr>
                <w:bCs/>
                <w:sz w:val="24"/>
              </w:rPr>
              <w:t>төре</w:t>
            </w:r>
            <w:proofErr w:type="spellEnd"/>
            <w:r w:rsidRPr="005B7FFA">
              <w:rPr>
                <w:bCs/>
                <w:sz w:val="24"/>
              </w:rPr>
              <w:t xml:space="preserve"> </w:t>
            </w:r>
            <w:proofErr w:type="spellStart"/>
            <w:r w:rsidRPr="005B7FFA">
              <w:rPr>
                <w:bCs/>
                <w:sz w:val="24"/>
              </w:rPr>
              <w:t>буларак</w:t>
            </w:r>
            <w:proofErr w:type="spellEnd"/>
            <w:r w:rsidRPr="005B7FFA">
              <w:rPr>
                <w:bCs/>
                <w:sz w:val="24"/>
              </w:rPr>
              <w:t xml:space="preserve"> </w:t>
            </w:r>
            <w:proofErr w:type="spellStart"/>
            <w:r w:rsidRPr="005B7FFA">
              <w:rPr>
                <w:bCs/>
                <w:sz w:val="24"/>
              </w:rPr>
              <w:t>әдәбият</w:t>
            </w:r>
            <w:proofErr w:type="spellEnd"/>
            <w:r>
              <w:rPr>
                <w:bCs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 xml:space="preserve"> </w:t>
            </w:r>
            <w:r w:rsidRPr="00DF1E82">
              <w:rPr>
                <w:sz w:val="24"/>
              </w:rPr>
              <w:t xml:space="preserve">Устное народное творчество.  </w:t>
            </w:r>
            <w:proofErr w:type="spellStart"/>
            <w:r w:rsidRPr="00DF1E82">
              <w:rPr>
                <w:sz w:val="24"/>
              </w:rPr>
              <w:t>Дастан</w:t>
            </w:r>
            <w:proofErr w:type="spellEnd"/>
            <w:r w:rsidRPr="00DF1E82">
              <w:rPr>
                <w:sz w:val="24"/>
              </w:rPr>
              <w:t xml:space="preserve">. Характерные признаки жанра </w:t>
            </w:r>
            <w:proofErr w:type="spellStart"/>
            <w:r w:rsidRPr="00DF1E82">
              <w:rPr>
                <w:sz w:val="24"/>
              </w:rPr>
              <w:t>дастан</w:t>
            </w:r>
            <w:proofErr w:type="spellEnd"/>
            <w:r>
              <w:rPr>
                <w:bCs/>
                <w:sz w:val="24"/>
              </w:rPr>
              <w:t>. /</w:t>
            </w:r>
            <w:r w:rsidRPr="00DF1E82">
              <w:rPr>
                <w:sz w:val="24"/>
                <w:lang w:val="tt-RU"/>
              </w:rPr>
              <w:t xml:space="preserve"> Халык авыз иҗаты. Дастан жанрына хас сыйфатлар, аның төркемчәләре</w:t>
            </w:r>
            <w:r>
              <w:rPr>
                <w:sz w:val="24"/>
                <w:lang w:val="tt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rFonts w:eastAsia="Courier New"/>
                <w:color w:val="000000"/>
                <w:sz w:val="24"/>
              </w:rPr>
            </w:pPr>
            <w:r w:rsidRPr="00F52867">
              <w:rPr>
                <w:spacing w:val="4"/>
                <w:sz w:val="24"/>
                <w:lang w:bidi="ru-RU"/>
              </w:rPr>
              <w:t xml:space="preserve">Проблематика, основные </w:t>
            </w:r>
            <w:r w:rsidRPr="00F52867">
              <w:rPr>
                <w:spacing w:val="3"/>
                <w:sz w:val="24"/>
                <w:lang w:bidi="ru-RU"/>
              </w:rPr>
              <w:t xml:space="preserve">герои </w:t>
            </w:r>
            <w:r w:rsidRPr="00F52867">
              <w:rPr>
                <w:sz w:val="24"/>
                <w:lang w:bidi="ru-RU"/>
              </w:rPr>
              <w:t xml:space="preserve">и художественные </w:t>
            </w:r>
            <w:r w:rsidRPr="00F52867">
              <w:rPr>
                <w:spacing w:val="-1"/>
                <w:sz w:val="24"/>
                <w:lang w:bidi="ru-RU"/>
              </w:rPr>
              <w:t xml:space="preserve">особенности </w:t>
            </w:r>
            <w:proofErr w:type="spellStart"/>
            <w:r w:rsidRPr="00F52867">
              <w:rPr>
                <w:sz w:val="24"/>
                <w:lang w:bidi="ru-RU"/>
              </w:rPr>
              <w:t>дастана</w:t>
            </w:r>
            <w:proofErr w:type="spellEnd"/>
            <w:r w:rsidRPr="00F52867">
              <w:rPr>
                <w:sz w:val="24"/>
                <w:lang w:bidi="ru-RU"/>
              </w:rPr>
              <w:t xml:space="preserve"> «</w:t>
            </w:r>
            <w:proofErr w:type="spellStart"/>
            <w:r w:rsidRPr="00F52867">
              <w:rPr>
                <w:sz w:val="24"/>
                <w:lang w:bidi="ru-RU"/>
              </w:rPr>
              <w:t>Идегей</w:t>
            </w:r>
            <w:proofErr w:type="spellEnd"/>
            <w:r w:rsidRPr="00F52867">
              <w:rPr>
                <w:sz w:val="24"/>
                <w:lang w:bidi="ru-RU"/>
              </w:rPr>
              <w:t>». /</w:t>
            </w:r>
            <w:r w:rsidRPr="00F52867">
              <w:rPr>
                <w:rFonts w:eastAsia="Courier New"/>
                <w:color w:val="000000"/>
                <w:sz w:val="24"/>
              </w:rPr>
              <w:t>«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Идегәй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»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дастанының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идея -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проблематикасы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  <w:lang w:bidi="fa-IR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rFonts w:eastAsia="Courier New"/>
                <w:color w:val="000000"/>
                <w:sz w:val="24"/>
              </w:rPr>
            </w:pPr>
            <w:r w:rsidRPr="00F52867">
              <w:rPr>
                <w:sz w:val="24"/>
                <w:lang w:bidi="ru-RU"/>
              </w:rPr>
              <w:t>Герои эпоса: национальные и общечеловеческие черты. /</w:t>
            </w:r>
            <w:r w:rsidRPr="00F52867">
              <w:rPr>
                <w:rFonts w:eastAsia="Courier New"/>
                <w:color w:val="000000"/>
                <w:sz w:val="24"/>
              </w:rPr>
              <w:t>«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Идегәй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»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дастанының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сәнгатьчә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эшләнеше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rFonts w:eastAsia="Courier New"/>
                <w:color w:val="000000"/>
                <w:sz w:val="24"/>
              </w:rPr>
            </w:pPr>
            <w:r w:rsidRPr="00F52867">
              <w:rPr>
                <w:rFonts w:eastAsia="Courier New"/>
                <w:color w:val="000000"/>
                <w:sz w:val="24"/>
              </w:rPr>
              <w:t>Введение.</w:t>
            </w:r>
            <w:r w:rsidRPr="00F52867">
              <w:rPr>
                <w:rFonts w:eastAsia="Courier New"/>
                <w:b/>
                <w:bCs/>
                <w:color w:val="000000"/>
                <w:sz w:val="24"/>
              </w:rPr>
              <w:t xml:space="preserve"> </w:t>
            </w:r>
            <w:r w:rsidRPr="00F52867">
              <w:rPr>
                <w:rFonts w:eastAsia="Courier New"/>
                <w:bCs/>
                <w:color w:val="000000"/>
                <w:sz w:val="24"/>
              </w:rPr>
              <w:t>Начало ХХ века</w:t>
            </w:r>
            <w:proofErr w:type="gramStart"/>
            <w:r w:rsidRPr="00F52867">
              <w:rPr>
                <w:rFonts w:eastAsia="Courier New"/>
                <w:color w:val="000000"/>
                <w:sz w:val="24"/>
              </w:rPr>
              <w:t xml:space="preserve"> .</w:t>
            </w:r>
            <w:proofErr w:type="gramEnd"/>
            <w:r w:rsidRPr="00F52867">
              <w:rPr>
                <w:rFonts w:ascii="Courier New" w:eastAsia="Courier New" w:hAnsi="Courier New" w:cs="Courier New"/>
                <w:color w:val="000000"/>
                <w:sz w:val="24"/>
              </w:rPr>
              <w:t xml:space="preserve"> /</w:t>
            </w:r>
            <w:r w:rsidRPr="00F52867">
              <w:rPr>
                <w:rFonts w:eastAsia="Courier New"/>
                <w:color w:val="000000"/>
                <w:sz w:val="24"/>
              </w:rPr>
              <w:t xml:space="preserve">ХХ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гасыр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башында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сүз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сәнгате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>.</w:t>
            </w:r>
            <w:r w:rsidRPr="00F52867">
              <w:rPr>
                <w:rFonts w:ascii="Courier New" w:eastAsia="Courier New" w:hAnsi="Courier New" w:cs="Courier New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rFonts w:eastAsia="Courier New"/>
                <w:color w:val="000000"/>
                <w:sz w:val="24"/>
              </w:rPr>
            </w:pPr>
            <w:r w:rsidRPr="00F52867">
              <w:rPr>
                <w:rFonts w:eastAsia="Courier New"/>
                <w:color w:val="000000"/>
                <w:sz w:val="24"/>
              </w:rPr>
              <w:t xml:space="preserve">Творчество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Г.Тукая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.  Стихотворение </w:t>
            </w:r>
            <w:r w:rsidRPr="00F52867">
              <w:rPr>
                <w:sz w:val="24"/>
                <w:lang w:bidi="ru-RU"/>
              </w:rPr>
              <w:t>«Нации»</w:t>
            </w:r>
            <w:proofErr w:type="gramStart"/>
            <w:r w:rsidRPr="00F52867">
              <w:rPr>
                <w:rFonts w:eastAsia="Courier New"/>
                <w:color w:val="000000"/>
                <w:sz w:val="24"/>
              </w:rPr>
              <w:t xml:space="preserve"> ,</w:t>
            </w:r>
            <w:proofErr w:type="gramEnd"/>
            <w:r w:rsidRPr="00F52867">
              <w:rPr>
                <w:rFonts w:eastAsia="Courier New"/>
                <w:color w:val="000000"/>
                <w:sz w:val="24"/>
              </w:rPr>
              <w:t xml:space="preserve"> “Созидание”.  /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Г.Тукайның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тормыш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юлы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һә</w:t>
            </w:r>
            <w:proofErr w:type="gramStart"/>
            <w:r w:rsidRPr="00F52867">
              <w:rPr>
                <w:rFonts w:eastAsia="Courier New"/>
                <w:color w:val="000000"/>
                <w:sz w:val="24"/>
              </w:rPr>
              <w:t>м</w:t>
            </w:r>
            <w:proofErr w:type="spellEnd"/>
            <w:proofErr w:type="gramEnd"/>
            <w:r w:rsidRPr="00F52867">
              <w:rPr>
                <w:rFonts w:eastAsia="Courier New"/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иҗаты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>. “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Милләткә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”, “Милли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моңнар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”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шигырьләре</w:t>
            </w:r>
            <w:proofErr w:type="spellEnd"/>
            <w:r>
              <w:rPr>
                <w:rFonts w:eastAsia="Courier New"/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rFonts w:eastAsia="Courier New"/>
                <w:color w:val="000000"/>
                <w:sz w:val="24"/>
              </w:rPr>
            </w:pP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Г.Тукай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>. Изучение стихотворении “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Өзелгән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өмид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>”, “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Шагыйрь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>”</w:t>
            </w:r>
            <w:proofErr w:type="gramStart"/>
            <w:r w:rsidRPr="00F52867">
              <w:rPr>
                <w:rFonts w:eastAsia="Courier New"/>
                <w:color w:val="000000"/>
                <w:sz w:val="24"/>
              </w:rPr>
              <w:t xml:space="preserve"> .</w:t>
            </w:r>
            <w:proofErr w:type="gramEnd"/>
            <w:r w:rsidRPr="00F52867">
              <w:rPr>
                <w:rFonts w:eastAsia="Courier New"/>
                <w:color w:val="000000"/>
                <w:sz w:val="24"/>
              </w:rPr>
              <w:t xml:space="preserve"> /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Г.Тукай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>. “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Өзелгән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өмид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>”, “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Шагыйрь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 xml:space="preserve">” </w:t>
            </w:r>
            <w:proofErr w:type="spellStart"/>
            <w:r w:rsidRPr="00F52867">
              <w:rPr>
                <w:rFonts w:eastAsia="Courier New"/>
                <w:color w:val="000000"/>
                <w:sz w:val="24"/>
              </w:rPr>
              <w:t>шигырьләре</w:t>
            </w:r>
            <w:proofErr w:type="spellEnd"/>
            <w:r w:rsidRPr="00F52867">
              <w:rPr>
                <w:rFonts w:eastAsia="Courier New"/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8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F52867">
              <w:rPr>
                <w:color w:val="000000"/>
                <w:sz w:val="24"/>
              </w:rPr>
              <w:t>Г.Тукай</w:t>
            </w:r>
            <w:proofErr w:type="spellEnd"/>
            <w:r w:rsidRPr="00F52867">
              <w:rPr>
                <w:color w:val="000000"/>
                <w:sz w:val="24"/>
              </w:rPr>
              <w:t>. “</w:t>
            </w:r>
            <w:r w:rsidRPr="00F52867">
              <w:rPr>
                <w:rFonts w:eastAsia="Courier New"/>
                <w:color w:val="000000"/>
                <w:sz w:val="24"/>
              </w:rPr>
              <w:t xml:space="preserve">Изучение стихотворения </w:t>
            </w:r>
            <w:r w:rsidRPr="00F52867">
              <w:rPr>
                <w:color w:val="000000"/>
                <w:sz w:val="24"/>
              </w:rPr>
              <w:t>Театр”. /</w:t>
            </w:r>
            <w:proofErr w:type="spellStart"/>
            <w:r w:rsidRPr="00F52867">
              <w:rPr>
                <w:color w:val="000000"/>
                <w:sz w:val="24"/>
              </w:rPr>
              <w:t>Г.Тукай</w:t>
            </w:r>
            <w:proofErr w:type="spellEnd"/>
            <w:r w:rsidRPr="00F52867">
              <w:rPr>
                <w:color w:val="000000"/>
                <w:sz w:val="24"/>
              </w:rPr>
              <w:t xml:space="preserve">. “Театр” </w:t>
            </w:r>
            <w:proofErr w:type="spellStart"/>
            <w:r w:rsidRPr="00F52867">
              <w:rPr>
                <w:color w:val="000000"/>
                <w:sz w:val="24"/>
              </w:rPr>
              <w:t>шигыре</w:t>
            </w:r>
            <w:proofErr w:type="spellEnd"/>
            <w:r w:rsidRPr="00F52867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9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jc w:val="both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 xml:space="preserve">Урок развития речи. </w:t>
            </w:r>
            <w:r w:rsidRPr="00DF1E82">
              <w:rPr>
                <w:sz w:val="24"/>
                <w:lang w:val="tt-RU"/>
              </w:rPr>
              <w:t xml:space="preserve"> Сочинение “Моя нация - моя гордость”</w:t>
            </w:r>
            <w:r>
              <w:rPr>
                <w:sz w:val="24"/>
                <w:lang w:val="tt-RU"/>
              </w:rPr>
              <w:t xml:space="preserve">. </w:t>
            </w:r>
            <w:r>
              <w:rPr>
                <w:bCs/>
                <w:sz w:val="24"/>
                <w:lang w:val="tt-RU"/>
              </w:rPr>
              <w:t>Бәйләнешле сөйләм үстерү дәресе</w:t>
            </w:r>
            <w:r w:rsidRPr="00F52867">
              <w:rPr>
                <w:bCs/>
                <w:sz w:val="24"/>
                <w:lang w:val="tt-RU"/>
              </w:rPr>
              <w:t>. Сочинение язу “Минем милләтем – минем горурлыгым”</w:t>
            </w:r>
            <w:r>
              <w:rPr>
                <w:bCs/>
                <w:sz w:val="24"/>
                <w:lang w:val="tt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10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jc w:val="both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 xml:space="preserve">Урок развития речи. </w:t>
            </w:r>
            <w:r w:rsidRPr="00DF1E82">
              <w:rPr>
                <w:sz w:val="24"/>
                <w:lang w:val="tt-RU"/>
              </w:rPr>
              <w:t xml:space="preserve"> Сочинение “Моя нация - моя гордость”</w:t>
            </w:r>
            <w:r>
              <w:rPr>
                <w:sz w:val="24"/>
                <w:lang w:val="tt-RU"/>
              </w:rPr>
              <w:t xml:space="preserve">. </w:t>
            </w:r>
            <w:r>
              <w:rPr>
                <w:bCs/>
                <w:sz w:val="24"/>
                <w:lang w:val="tt-RU"/>
              </w:rPr>
              <w:t>Бәйләнешле сөйләм үстерү дәресе</w:t>
            </w:r>
            <w:r w:rsidRPr="00F52867">
              <w:rPr>
                <w:bCs/>
                <w:sz w:val="24"/>
                <w:lang w:val="tt-RU"/>
              </w:rPr>
              <w:t>. Сочинение язу “Минем милләтем – минем горурлыгым”</w:t>
            </w:r>
            <w:r>
              <w:rPr>
                <w:bCs/>
                <w:sz w:val="24"/>
                <w:lang w:val="tt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11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r w:rsidRPr="00F52867">
              <w:rPr>
                <w:rFonts w:eastAsiaTheme="minorHAnsi"/>
                <w:sz w:val="24"/>
                <w:lang w:val="be-BY"/>
              </w:rPr>
              <w:t xml:space="preserve">Жизнь и творчество </w:t>
            </w:r>
            <w:r w:rsidRPr="00F52867">
              <w:rPr>
                <w:sz w:val="24"/>
                <w:lang w:bidi="ru-RU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Н.Думави</w:t>
            </w:r>
            <w:proofErr w:type="spellEnd"/>
            <w:r w:rsidRPr="00F52867">
              <w:rPr>
                <w:color w:val="000000"/>
                <w:sz w:val="24"/>
              </w:rPr>
              <w:t xml:space="preserve">. </w:t>
            </w:r>
            <w:r w:rsidRPr="00F52867">
              <w:rPr>
                <w:sz w:val="24"/>
                <w:lang w:bidi="ru-RU"/>
              </w:rPr>
              <w:t>«Молодая мама»/</w:t>
            </w:r>
            <w:r w:rsidRPr="00F52867">
              <w:rPr>
                <w:color w:val="000000"/>
                <w:sz w:val="24"/>
              </w:rPr>
              <w:t xml:space="preserve">. </w:t>
            </w:r>
          </w:p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F52867">
              <w:rPr>
                <w:color w:val="000000"/>
                <w:sz w:val="24"/>
              </w:rPr>
              <w:t>Н.Думавиның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тормыш</w:t>
            </w:r>
            <w:proofErr w:type="spellEnd"/>
            <w:r w:rsidRPr="00F52867">
              <w:rPr>
                <w:color w:val="000000"/>
                <w:sz w:val="24"/>
              </w:rPr>
              <w:t xml:space="preserve"> юлы </w:t>
            </w:r>
            <w:proofErr w:type="spellStart"/>
            <w:r w:rsidRPr="00F52867">
              <w:rPr>
                <w:color w:val="000000"/>
                <w:sz w:val="24"/>
              </w:rPr>
              <w:t>һә</w:t>
            </w:r>
            <w:proofErr w:type="gramStart"/>
            <w:r w:rsidRPr="00F52867">
              <w:rPr>
                <w:color w:val="000000"/>
                <w:sz w:val="24"/>
              </w:rPr>
              <w:t>м</w:t>
            </w:r>
            <w:proofErr w:type="spellEnd"/>
            <w:proofErr w:type="gram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иҗаты</w:t>
            </w:r>
            <w:proofErr w:type="spellEnd"/>
            <w:r w:rsidRPr="00F52867">
              <w:rPr>
                <w:color w:val="000000"/>
                <w:sz w:val="24"/>
              </w:rPr>
              <w:t>. «</w:t>
            </w:r>
            <w:proofErr w:type="spellStart"/>
            <w:r w:rsidRPr="00F52867">
              <w:rPr>
                <w:color w:val="000000"/>
                <w:sz w:val="24"/>
              </w:rPr>
              <w:t>Яшь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ана</w:t>
            </w:r>
            <w:proofErr w:type="spellEnd"/>
            <w:r w:rsidRPr="00F52867">
              <w:rPr>
                <w:color w:val="000000"/>
                <w:sz w:val="24"/>
              </w:rPr>
              <w:t xml:space="preserve">» </w:t>
            </w:r>
            <w:proofErr w:type="spellStart"/>
            <w:r w:rsidRPr="00F52867">
              <w:rPr>
                <w:color w:val="000000"/>
                <w:sz w:val="24"/>
              </w:rPr>
              <w:t>хикә</w:t>
            </w:r>
            <w:proofErr w:type="gramStart"/>
            <w:r w:rsidRPr="00F52867">
              <w:rPr>
                <w:color w:val="000000"/>
                <w:sz w:val="24"/>
              </w:rPr>
              <w:t>ясе</w:t>
            </w:r>
            <w:proofErr w:type="spellEnd"/>
            <w:proofErr w:type="gramEnd"/>
            <w:r w:rsidRPr="00F52867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12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tabs>
                <w:tab w:val="left" w:pos="1939"/>
                <w:tab w:val="left" w:pos="3515"/>
              </w:tabs>
              <w:ind w:right="93"/>
              <w:jc w:val="both"/>
              <w:rPr>
                <w:color w:val="000000"/>
                <w:sz w:val="24"/>
              </w:rPr>
            </w:pPr>
            <w:r w:rsidRPr="00F52867">
              <w:rPr>
                <w:sz w:val="24"/>
                <w:lang w:bidi="ru-RU"/>
              </w:rPr>
              <w:t xml:space="preserve">  Нетрадиционный для татарской литературы сюжет об отношениях девочки и ее мачехи. /</w:t>
            </w:r>
          </w:p>
          <w:p w:rsidR="00666736" w:rsidRPr="00F52867" w:rsidRDefault="00666736" w:rsidP="00CA6460">
            <w:pPr>
              <w:tabs>
                <w:tab w:val="left" w:pos="1939"/>
                <w:tab w:val="left" w:pos="3515"/>
              </w:tabs>
              <w:ind w:right="93"/>
              <w:jc w:val="both"/>
              <w:rPr>
                <w:sz w:val="24"/>
                <w:lang w:bidi="ru-RU"/>
              </w:rPr>
            </w:pPr>
            <w:proofErr w:type="spellStart"/>
            <w:r w:rsidRPr="00F52867">
              <w:rPr>
                <w:color w:val="000000"/>
                <w:sz w:val="24"/>
              </w:rPr>
              <w:t>Н.Думави</w:t>
            </w:r>
            <w:proofErr w:type="spellEnd"/>
            <w:r w:rsidRPr="00F52867">
              <w:rPr>
                <w:color w:val="000000"/>
                <w:sz w:val="24"/>
              </w:rPr>
              <w:t>. «</w:t>
            </w:r>
            <w:proofErr w:type="spellStart"/>
            <w:r w:rsidRPr="00F52867">
              <w:rPr>
                <w:color w:val="000000"/>
                <w:sz w:val="24"/>
              </w:rPr>
              <w:t>Яшь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ана</w:t>
            </w:r>
            <w:proofErr w:type="spellEnd"/>
            <w:r w:rsidRPr="00F52867">
              <w:rPr>
                <w:color w:val="000000"/>
                <w:sz w:val="24"/>
              </w:rPr>
              <w:t xml:space="preserve">» </w:t>
            </w:r>
            <w:proofErr w:type="spellStart"/>
            <w:r w:rsidRPr="00F52867">
              <w:rPr>
                <w:color w:val="000000"/>
                <w:sz w:val="24"/>
              </w:rPr>
              <w:t>хикәясендә</w:t>
            </w:r>
            <w:proofErr w:type="spellEnd"/>
            <w:r w:rsidRPr="00F52867">
              <w:rPr>
                <w:color w:val="000000"/>
                <w:sz w:val="24"/>
              </w:rPr>
              <w:t xml:space="preserve"> бала </w:t>
            </w:r>
            <w:proofErr w:type="spellStart"/>
            <w:r w:rsidRPr="00F52867">
              <w:rPr>
                <w:color w:val="000000"/>
                <w:sz w:val="24"/>
              </w:rPr>
              <w:t>белән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үги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ананың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аралашуы</w:t>
            </w:r>
            <w:proofErr w:type="spellEnd"/>
            <w:r w:rsidRPr="00F52867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rPr>
          <w:trHeight w:val="596"/>
        </w:trPr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lastRenderedPageBreak/>
              <w:t>13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r w:rsidRPr="00F52867">
              <w:rPr>
                <w:sz w:val="24"/>
                <w:lang w:bidi="ru-RU"/>
              </w:rPr>
              <w:t xml:space="preserve"> Образ</w:t>
            </w:r>
            <w:r w:rsidRPr="00F52867">
              <w:rPr>
                <w:sz w:val="24"/>
                <w:lang w:bidi="ru-RU"/>
              </w:rPr>
              <w:tab/>
            </w:r>
            <w:r w:rsidRPr="00F52867">
              <w:rPr>
                <w:spacing w:val="-3"/>
                <w:sz w:val="24"/>
                <w:lang w:bidi="ru-RU"/>
              </w:rPr>
              <w:t xml:space="preserve">мачехи в произведении </w:t>
            </w:r>
            <w:r w:rsidRPr="00F52867">
              <w:rPr>
                <w:sz w:val="24"/>
                <w:lang w:bidi="ru-RU"/>
              </w:rPr>
              <w:t>«Молодая мама». /</w:t>
            </w:r>
            <w:proofErr w:type="spellStart"/>
            <w:r w:rsidRPr="00F52867">
              <w:rPr>
                <w:color w:val="000000"/>
                <w:sz w:val="24"/>
              </w:rPr>
              <w:t>Н.Думави</w:t>
            </w:r>
            <w:proofErr w:type="spellEnd"/>
            <w:r w:rsidRPr="00F52867">
              <w:rPr>
                <w:color w:val="000000"/>
                <w:sz w:val="24"/>
              </w:rPr>
              <w:t>. «</w:t>
            </w:r>
            <w:proofErr w:type="spellStart"/>
            <w:r w:rsidRPr="00F52867">
              <w:rPr>
                <w:color w:val="000000"/>
                <w:sz w:val="24"/>
              </w:rPr>
              <w:t>Яшь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ана</w:t>
            </w:r>
            <w:proofErr w:type="spellEnd"/>
            <w:r w:rsidRPr="00F52867">
              <w:rPr>
                <w:color w:val="000000"/>
                <w:sz w:val="24"/>
              </w:rPr>
              <w:t xml:space="preserve">» </w:t>
            </w:r>
            <w:proofErr w:type="spellStart"/>
            <w:r w:rsidRPr="00F52867">
              <w:rPr>
                <w:color w:val="000000"/>
                <w:sz w:val="24"/>
              </w:rPr>
              <w:t>хикәясендә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үги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ана</w:t>
            </w:r>
            <w:proofErr w:type="spellEnd"/>
            <w:r w:rsidRPr="00F52867">
              <w:rPr>
                <w:color w:val="000000"/>
                <w:sz w:val="24"/>
              </w:rPr>
              <w:t xml:space="preserve"> образы.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rPr>
          <w:trHeight w:val="596"/>
        </w:trPr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r w:rsidRPr="00F52867">
              <w:rPr>
                <w:rFonts w:eastAsiaTheme="minorHAnsi"/>
                <w:sz w:val="24"/>
                <w:lang w:val="be-BY"/>
              </w:rPr>
              <w:t xml:space="preserve">Жизнь и творчество </w:t>
            </w:r>
            <w:r w:rsidRPr="00F52867">
              <w:rPr>
                <w:sz w:val="24"/>
                <w:lang w:bidi="ru-RU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Ш.Камала</w:t>
            </w:r>
            <w:proofErr w:type="spellEnd"/>
            <w:r w:rsidRPr="00F52867">
              <w:rPr>
                <w:color w:val="000000"/>
                <w:sz w:val="24"/>
              </w:rPr>
              <w:t>. Повесть  “Чайки”. /</w:t>
            </w:r>
            <w:proofErr w:type="spellStart"/>
            <w:r w:rsidRPr="00F52867">
              <w:rPr>
                <w:color w:val="000000"/>
                <w:sz w:val="24"/>
              </w:rPr>
              <w:t>Ш.Камалның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тормыш</w:t>
            </w:r>
            <w:proofErr w:type="spellEnd"/>
            <w:r w:rsidRPr="00F52867">
              <w:rPr>
                <w:color w:val="000000"/>
                <w:sz w:val="24"/>
              </w:rPr>
              <w:t xml:space="preserve"> юлы </w:t>
            </w:r>
            <w:proofErr w:type="spellStart"/>
            <w:r w:rsidRPr="00F52867">
              <w:rPr>
                <w:color w:val="000000"/>
                <w:sz w:val="24"/>
              </w:rPr>
              <w:t>һә</w:t>
            </w:r>
            <w:proofErr w:type="gramStart"/>
            <w:r w:rsidRPr="00F52867">
              <w:rPr>
                <w:color w:val="000000"/>
                <w:sz w:val="24"/>
              </w:rPr>
              <w:t>м</w:t>
            </w:r>
            <w:proofErr w:type="spellEnd"/>
            <w:proofErr w:type="gram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иҗаты</w:t>
            </w:r>
            <w:proofErr w:type="spellEnd"/>
            <w:r w:rsidRPr="00F52867">
              <w:rPr>
                <w:color w:val="000000"/>
                <w:sz w:val="24"/>
              </w:rPr>
              <w:t>. «</w:t>
            </w:r>
            <w:proofErr w:type="spellStart"/>
            <w:r w:rsidRPr="00F52867">
              <w:rPr>
                <w:color w:val="000000"/>
                <w:sz w:val="24"/>
              </w:rPr>
              <w:t>Акчарлаклар</w:t>
            </w:r>
            <w:proofErr w:type="spellEnd"/>
            <w:r w:rsidRPr="00F52867">
              <w:rPr>
                <w:color w:val="000000"/>
                <w:sz w:val="24"/>
              </w:rPr>
              <w:t xml:space="preserve">» </w:t>
            </w:r>
            <w:proofErr w:type="spellStart"/>
            <w:r w:rsidRPr="00F52867">
              <w:rPr>
                <w:color w:val="000000"/>
                <w:sz w:val="24"/>
              </w:rPr>
              <w:t>повесте</w:t>
            </w:r>
            <w:proofErr w:type="spellEnd"/>
            <w:r w:rsidRPr="00F52867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15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F52867">
              <w:rPr>
                <w:color w:val="000000"/>
                <w:sz w:val="24"/>
              </w:rPr>
              <w:t>Ш.Камал</w:t>
            </w:r>
            <w:proofErr w:type="spellEnd"/>
            <w:r w:rsidRPr="00F52867">
              <w:rPr>
                <w:color w:val="000000"/>
                <w:sz w:val="24"/>
              </w:rPr>
              <w:t xml:space="preserve">.  Идея – проблематика в повести “Чайки”./ </w:t>
            </w:r>
            <w:proofErr w:type="spellStart"/>
            <w:r w:rsidRPr="00F52867">
              <w:rPr>
                <w:color w:val="000000"/>
                <w:sz w:val="24"/>
              </w:rPr>
              <w:t>Ш.Камал</w:t>
            </w:r>
            <w:proofErr w:type="spellEnd"/>
            <w:r w:rsidRPr="00F52867">
              <w:rPr>
                <w:color w:val="000000"/>
                <w:sz w:val="24"/>
              </w:rPr>
              <w:t>. «</w:t>
            </w:r>
            <w:proofErr w:type="spellStart"/>
            <w:r w:rsidRPr="00F52867">
              <w:rPr>
                <w:color w:val="000000"/>
                <w:sz w:val="24"/>
              </w:rPr>
              <w:t>Акчарлаклар</w:t>
            </w:r>
            <w:proofErr w:type="spellEnd"/>
            <w:r w:rsidRPr="00F52867">
              <w:rPr>
                <w:color w:val="000000"/>
                <w:sz w:val="24"/>
              </w:rPr>
              <w:t xml:space="preserve">» </w:t>
            </w:r>
            <w:proofErr w:type="spellStart"/>
            <w:r w:rsidRPr="00F52867">
              <w:rPr>
                <w:color w:val="000000"/>
                <w:sz w:val="24"/>
              </w:rPr>
              <w:t>повестеның</w:t>
            </w:r>
            <w:proofErr w:type="spellEnd"/>
            <w:r w:rsidRPr="00F52867">
              <w:rPr>
                <w:color w:val="000000"/>
                <w:sz w:val="24"/>
              </w:rPr>
              <w:t xml:space="preserve"> идея - </w:t>
            </w:r>
            <w:proofErr w:type="spellStart"/>
            <w:r w:rsidRPr="00F52867">
              <w:rPr>
                <w:color w:val="000000"/>
                <w:sz w:val="24"/>
              </w:rPr>
              <w:t>проблематикасы</w:t>
            </w:r>
            <w:proofErr w:type="spellEnd"/>
            <w:r w:rsidRPr="00F52867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F52867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666736" w:rsidRPr="00F52867" w:rsidRDefault="00666736" w:rsidP="00CA6460">
            <w:pPr>
              <w:rPr>
                <w:bCs/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Повесть  </w:t>
            </w:r>
            <w:r w:rsidRPr="00DF1E82">
              <w:rPr>
                <w:sz w:val="24"/>
                <w:lang w:val="tt-RU"/>
              </w:rPr>
              <w:t xml:space="preserve"> “Чайки”  . Пейзаж, портрет. Психологизм.</w:t>
            </w:r>
            <w:r>
              <w:rPr>
                <w:sz w:val="24"/>
                <w:lang w:val="tt-RU"/>
              </w:rPr>
              <w:t xml:space="preserve"> /</w:t>
            </w:r>
            <w:r w:rsidRPr="00DF1E82">
              <w:rPr>
                <w:sz w:val="24"/>
                <w:lang w:val="tt-RU"/>
              </w:rPr>
              <w:t>«Акчарлаклар» повесте (өзекләр . Пейзаж, портрет. Психологизм. Әдәби әсәрдә урын һәм вакыт образы.</w:t>
            </w:r>
          </w:p>
        </w:tc>
        <w:tc>
          <w:tcPr>
            <w:tcW w:w="709" w:type="dxa"/>
            <w:shd w:val="clear" w:color="auto" w:fill="auto"/>
          </w:tcPr>
          <w:p w:rsidR="00666736" w:rsidRPr="00F52867" w:rsidRDefault="00666736" w:rsidP="00CA6460">
            <w:pPr>
              <w:jc w:val="center"/>
              <w:rPr>
                <w:bCs/>
                <w:sz w:val="24"/>
                <w:lang w:val="tt-RU"/>
              </w:rPr>
            </w:pPr>
            <w:r w:rsidRPr="00F52867"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F52867" w:rsidRDefault="00666736" w:rsidP="00CA6460">
            <w:pPr>
              <w:tabs>
                <w:tab w:val="num" w:pos="0"/>
              </w:tabs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F52867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F52867" w:rsidRDefault="00666736" w:rsidP="00CA6460">
            <w:pPr>
              <w:jc w:val="both"/>
              <w:rPr>
                <w:bCs/>
                <w:sz w:val="24"/>
                <w:lang w:val="tt-RU" w:bidi="fa-IR"/>
              </w:rPr>
            </w:pPr>
          </w:p>
        </w:tc>
      </w:tr>
      <w:tr w:rsidR="00666736" w:rsidRPr="00F52867" w:rsidTr="00CA6460">
        <w:trPr>
          <w:trHeight w:val="333"/>
        </w:trPr>
        <w:tc>
          <w:tcPr>
            <w:tcW w:w="568" w:type="dxa"/>
            <w:shd w:val="clear" w:color="auto" w:fill="auto"/>
          </w:tcPr>
          <w:p w:rsidR="00666736" w:rsidRPr="00F52867" w:rsidRDefault="00666736" w:rsidP="00CA6460">
            <w:pPr>
              <w:rPr>
                <w:bCs/>
                <w:sz w:val="24"/>
                <w:lang w:val="tt-RU"/>
              </w:rPr>
            </w:pPr>
            <w:r w:rsidRPr="00D858AC">
              <w:rPr>
                <w:bCs/>
                <w:sz w:val="24"/>
                <w:lang w:val="tt-RU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r w:rsidRPr="00F52867">
              <w:rPr>
                <w:color w:val="000000"/>
                <w:sz w:val="24"/>
              </w:rPr>
              <w:t xml:space="preserve">Литература 1920-1930 </w:t>
            </w:r>
            <w:proofErr w:type="spellStart"/>
            <w:r w:rsidRPr="00F52867">
              <w:rPr>
                <w:color w:val="000000"/>
                <w:sz w:val="24"/>
              </w:rPr>
              <w:t>г.г</w:t>
            </w:r>
            <w:proofErr w:type="spellEnd"/>
            <w:r w:rsidRPr="00F52867">
              <w:rPr>
                <w:color w:val="000000"/>
                <w:sz w:val="24"/>
              </w:rPr>
              <w:t xml:space="preserve">. /1920-1930 </w:t>
            </w:r>
            <w:proofErr w:type="spellStart"/>
            <w:r w:rsidRPr="00F52867">
              <w:rPr>
                <w:color w:val="000000"/>
                <w:sz w:val="24"/>
              </w:rPr>
              <w:t>елларда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әдәбият</w:t>
            </w:r>
            <w:proofErr w:type="spellEnd"/>
            <w:r w:rsidRPr="00F52867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F52867" w:rsidRDefault="00666736" w:rsidP="00CA6460">
            <w:pPr>
              <w:jc w:val="center"/>
              <w:rPr>
                <w:bCs/>
                <w:sz w:val="24"/>
                <w:lang w:val="tt-RU"/>
              </w:rPr>
            </w:pPr>
            <w:r w:rsidRPr="00F52867"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F52867" w:rsidRDefault="00666736" w:rsidP="00CA6460">
            <w:pPr>
              <w:tabs>
                <w:tab w:val="num" w:pos="0"/>
              </w:tabs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F52867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F52867" w:rsidRDefault="00666736" w:rsidP="00CA6460">
            <w:pPr>
              <w:jc w:val="both"/>
              <w:rPr>
                <w:bCs/>
                <w:sz w:val="24"/>
                <w:lang w:val="tt-RU"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F52867" w:rsidRDefault="00666736" w:rsidP="00CA6460">
            <w:pPr>
              <w:rPr>
                <w:bCs/>
                <w:sz w:val="24"/>
                <w:lang w:val="tt-RU"/>
              </w:rPr>
            </w:pPr>
            <w:r w:rsidRPr="00F52867">
              <w:rPr>
                <w:bCs/>
                <w:sz w:val="24"/>
                <w:lang w:val="tt-RU"/>
              </w:rPr>
              <w:t>18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r w:rsidRPr="00F52867">
              <w:rPr>
                <w:rFonts w:eastAsiaTheme="minorHAnsi"/>
                <w:sz w:val="24"/>
                <w:lang w:val="be-BY"/>
              </w:rPr>
              <w:t xml:space="preserve"> Жизнь и творчество </w:t>
            </w:r>
            <w:r w:rsidRPr="00F52867">
              <w:rPr>
                <w:sz w:val="24"/>
                <w:lang w:bidi="ru-RU"/>
              </w:rPr>
              <w:t xml:space="preserve"> </w:t>
            </w:r>
            <w:proofErr w:type="spellStart"/>
            <w:r w:rsidRPr="00F52867">
              <w:rPr>
                <w:sz w:val="24"/>
                <w:lang w:bidi="ru-RU"/>
              </w:rPr>
              <w:t>Х.</w:t>
            </w:r>
            <w:r w:rsidRPr="00F52867">
              <w:rPr>
                <w:color w:val="000000"/>
                <w:sz w:val="24"/>
              </w:rPr>
              <w:t>Такташа</w:t>
            </w:r>
            <w:proofErr w:type="spellEnd"/>
            <w:r w:rsidRPr="00F52867">
              <w:rPr>
                <w:color w:val="000000"/>
                <w:sz w:val="24"/>
              </w:rPr>
              <w:t>. Поэма “</w:t>
            </w:r>
            <w:proofErr w:type="spellStart"/>
            <w:r w:rsidRPr="00F52867">
              <w:rPr>
                <w:color w:val="000000"/>
                <w:sz w:val="24"/>
              </w:rPr>
              <w:t>Мокамай</w:t>
            </w:r>
            <w:proofErr w:type="spellEnd"/>
            <w:r w:rsidRPr="00F52867">
              <w:rPr>
                <w:color w:val="000000"/>
                <w:sz w:val="24"/>
              </w:rPr>
              <w:t>”. /</w:t>
            </w:r>
            <w:proofErr w:type="spellStart"/>
            <w:r w:rsidRPr="00F52867">
              <w:rPr>
                <w:color w:val="000000"/>
                <w:sz w:val="24"/>
              </w:rPr>
              <w:t>Һ.Такташның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тормыш</w:t>
            </w:r>
            <w:proofErr w:type="spellEnd"/>
            <w:r w:rsidRPr="00F52867">
              <w:rPr>
                <w:color w:val="000000"/>
                <w:sz w:val="24"/>
              </w:rPr>
              <w:t xml:space="preserve"> юлы </w:t>
            </w:r>
            <w:proofErr w:type="spellStart"/>
            <w:r w:rsidRPr="00F52867">
              <w:rPr>
                <w:color w:val="000000"/>
                <w:sz w:val="24"/>
              </w:rPr>
              <w:t>һә</w:t>
            </w:r>
            <w:proofErr w:type="gramStart"/>
            <w:r w:rsidRPr="00F52867">
              <w:rPr>
                <w:color w:val="000000"/>
                <w:sz w:val="24"/>
              </w:rPr>
              <w:t>м</w:t>
            </w:r>
            <w:proofErr w:type="spellEnd"/>
            <w:proofErr w:type="gram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иҗаты</w:t>
            </w:r>
            <w:proofErr w:type="spellEnd"/>
            <w:r w:rsidRPr="00F52867">
              <w:rPr>
                <w:color w:val="000000"/>
                <w:sz w:val="24"/>
              </w:rPr>
              <w:t>. “</w:t>
            </w:r>
            <w:proofErr w:type="spellStart"/>
            <w:r w:rsidRPr="00F52867">
              <w:rPr>
                <w:color w:val="000000"/>
                <w:sz w:val="24"/>
              </w:rPr>
              <w:t>Мокамай</w:t>
            </w:r>
            <w:proofErr w:type="spellEnd"/>
            <w:r w:rsidRPr="00F52867">
              <w:rPr>
                <w:color w:val="000000"/>
                <w:sz w:val="24"/>
              </w:rPr>
              <w:t xml:space="preserve">” </w:t>
            </w:r>
            <w:proofErr w:type="spellStart"/>
            <w:r w:rsidRPr="00F52867">
              <w:rPr>
                <w:color w:val="000000"/>
                <w:sz w:val="24"/>
              </w:rPr>
              <w:t>поэмасы</w:t>
            </w:r>
            <w:proofErr w:type="spellEnd"/>
            <w:r w:rsidRPr="00F52867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19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F52867">
              <w:rPr>
                <w:color w:val="000000"/>
                <w:sz w:val="24"/>
              </w:rPr>
              <w:t>Х.Такташ</w:t>
            </w:r>
            <w:proofErr w:type="spellEnd"/>
            <w:r w:rsidRPr="00F52867">
              <w:rPr>
                <w:color w:val="000000"/>
                <w:sz w:val="24"/>
              </w:rPr>
              <w:t>. “</w:t>
            </w:r>
            <w:proofErr w:type="spellStart"/>
            <w:r w:rsidRPr="00F52867">
              <w:rPr>
                <w:color w:val="000000"/>
                <w:sz w:val="24"/>
              </w:rPr>
              <w:t>Мокамай</w:t>
            </w:r>
            <w:proofErr w:type="spellEnd"/>
            <w:r w:rsidRPr="00F52867">
              <w:rPr>
                <w:color w:val="000000"/>
                <w:sz w:val="24"/>
              </w:rPr>
              <w:t>”. Идея поэмы</w:t>
            </w:r>
            <w:proofErr w:type="gramStart"/>
            <w:r w:rsidRPr="00F52867">
              <w:rPr>
                <w:color w:val="000000"/>
                <w:sz w:val="24"/>
              </w:rPr>
              <w:t>. /</w:t>
            </w:r>
            <w:proofErr w:type="spellStart"/>
            <w:r w:rsidRPr="00F52867">
              <w:rPr>
                <w:color w:val="000000"/>
                <w:sz w:val="24"/>
              </w:rPr>
              <w:t>Һ.</w:t>
            </w:r>
            <w:proofErr w:type="gramEnd"/>
            <w:r w:rsidRPr="00F52867">
              <w:rPr>
                <w:color w:val="000000"/>
                <w:sz w:val="24"/>
              </w:rPr>
              <w:t>Такташ</w:t>
            </w:r>
            <w:proofErr w:type="spellEnd"/>
            <w:r w:rsidRPr="00F52867">
              <w:rPr>
                <w:color w:val="000000"/>
                <w:sz w:val="24"/>
              </w:rPr>
              <w:t>. “</w:t>
            </w:r>
            <w:proofErr w:type="spellStart"/>
            <w:r w:rsidRPr="00F52867">
              <w:rPr>
                <w:color w:val="000000"/>
                <w:sz w:val="24"/>
              </w:rPr>
              <w:t>Мокамай</w:t>
            </w:r>
            <w:proofErr w:type="spellEnd"/>
            <w:r w:rsidRPr="00F52867">
              <w:rPr>
                <w:color w:val="000000"/>
                <w:sz w:val="24"/>
              </w:rPr>
              <w:t xml:space="preserve">” </w:t>
            </w:r>
            <w:proofErr w:type="spellStart"/>
            <w:r w:rsidRPr="00F52867">
              <w:rPr>
                <w:color w:val="000000"/>
                <w:sz w:val="24"/>
              </w:rPr>
              <w:t>поэмасының</w:t>
            </w:r>
            <w:proofErr w:type="spellEnd"/>
            <w:r w:rsidRPr="00F52867">
              <w:rPr>
                <w:color w:val="000000"/>
                <w:sz w:val="24"/>
              </w:rPr>
              <w:t xml:space="preserve"> идея - </w:t>
            </w:r>
            <w:proofErr w:type="spellStart"/>
            <w:r w:rsidRPr="00F52867">
              <w:rPr>
                <w:color w:val="000000"/>
                <w:sz w:val="24"/>
              </w:rPr>
              <w:t>проблематикасы</w:t>
            </w:r>
            <w:proofErr w:type="spellEnd"/>
            <w:r w:rsidRPr="00F52867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20</w:t>
            </w:r>
          </w:p>
        </w:tc>
        <w:tc>
          <w:tcPr>
            <w:tcW w:w="5386" w:type="dxa"/>
            <w:shd w:val="clear" w:color="auto" w:fill="auto"/>
          </w:tcPr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F52867">
              <w:rPr>
                <w:color w:val="000000"/>
                <w:sz w:val="24"/>
              </w:rPr>
              <w:t>Х.Такташ</w:t>
            </w:r>
            <w:proofErr w:type="spellEnd"/>
            <w:r w:rsidRPr="00F52867">
              <w:rPr>
                <w:color w:val="000000"/>
                <w:sz w:val="24"/>
              </w:rPr>
              <w:t>. Образы в поэме  “</w:t>
            </w:r>
            <w:proofErr w:type="spellStart"/>
            <w:r w:rsidRPr="00F52867">
              <w:rPr>
                <w:color w:val="000000"/>
                <w:sz w:val="24"/>
              </w:rPr>
              <w:t>Мокамай</w:t>
            </w:r>
            <w:proofErr w:type="spellEnd"/>
            <w:r w:rsidRPr="00F52867">
              <w:rPr>
                <w:color w:val="000000"/>
                <w:sz w:val="24"/>
              </w:rPr>
              <w:t xml:space="preserve">”. </w:t>
            </w:r>
          </w:p>
          <w:p w:rsidR="00666736" w:rsidRPr="00F52867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F52867">
              <w:rPr>
                <w:color w:val="000000"/>
                <w:sz w:val="24"/>
              </w:rPr>
              <w:t>Һ.Такташ</w:t>
            </w:r>
            <w:proofErr w:type="spellEnd"/>
            <w:r w:rsidRPr="00F52867">
              <w:rPr>
                <w:color w:val="000000"/>
                <w:sz w:val="24"/>
              </w:rPr>
              <w:t>. “</w:t>
            </w:r>
            <w:proofErr w:type="spellStart"/>
            <w:r w:rsidRPr="00F52867">
              <w:rPr>
                <w:color w:val="000000"/>
                <w:sz w:val="24"/>
              </w:rPr>
              <w:t>Мокамай</w:t>
            </w:r>
            <w:proofErr w:type="spellEnd"/>
            <w:r w:rsidRPr="00F52867">
              <w:rPr>
                <w:color w:val="000000"/>
                <w:sz w:val="24"/>
              </w:rPr>
              <w:t xml:space="preserve">” </w:t>
            </w:r>
            <w:proofErr w:type="spellStart"/>
            <w:r w:rsidRPr="00F52867">
              <w:rPr>
                <w:color w:val="000000"/>
                <w:sz w:val="24"/>
              </w:rPr>
              <w:t>поэмасының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сәнгатьчә</w:t>
            </w:r>
            <w:proofErr w:type="spellEnd"/>
            <w:r w:rsidRPr="00F52867">
              <w:rPr>
                <w:color w:val="000000"/>
                <w:sz w:val="24"/>
              </w:rPr>
              <w:t xml:space="preserve"> </w:t>
            </w:r>
            <w:proofErr w:type="spellStart"/>
            <w:r w:rsidRPr="00F52867">
              <w:rPr>
                <w:color w:val="000000"/>
                <w:sz w:val="24"/>
              </w:rPr>
              <w:t>эшләнеше</w:t>
            </w:r>
            <w:proofErr w:type="spellEnd"/>
            <w:r w:rsidRPr="00F52867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21</w:t>
            </w:r>
          </w:p>
        </w:tc>
        <w:tc>
          <w:tcPr>
            <w:tcW w:w="5386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Урок развития речи. </w:t>
            </w:r>
            <w:r w:rsidRPr="00DF1E82">
              <w:rPr>
                <w:sz w:val="24"/>
                <w:lang w:val="tt-RU"/>
              </w:rPr>
              <w:t>Сочинение “Мой друг”</w:t>
            </w:r>
            <w:r>
              <w:rPr>
                <w:sz w:val="24"/>
                <w:lang w:val="tt-RU"/>
              </w:rPr>
              <w:t xml:space="preserve">. /Бәйләнешле сөйләм телен үстерү. </w:t>
            </w:r>
            <w:r>
              <w:rPr>
                <w:bCs/>
                <w:sz w:val="24"/>
              </w:rPr>
              <w:t xml:space="preserve">Сочинение </w:t>
            </w:r>
            <w:r>
              <w:rPr>
                <w:bCs/>
                <w:sz w:val="24"/>
                <w:lang w:val="tt-RU"/>
              </w:rPr>
              <w:t>язу</w:t>
            </w:r>
            <w:r w:rsidRPr="005B7FFA">
              <w:rPr>
                <w:bCs/>
                <w:sz w:val="24"/>
              </w:rPr>
              <w:t>.  “</w:t>
            </w:r>
            <w:proofErr w:type="spellStart"/>
            <w:r w:rsidRPr="005B7FFA">
              <w:rPr>
                <w:bCs/>
                <w:sz w:val="24"/>
              </w:rPr>
              <w:t>Чын</w:t>
            </w:r>
            <w:proofErr w:type="spellEnd"/>
            <w:r w:rsidRPr="005B7FFA">
              <w:rPr>
                <w:bCs/>
                <w:sz w:val="24"/>
              </w:rPr>
              <w:t xml:space="preserve"> </w:t>
            </w:r>
            <w:proofErr w:type="spellStart"/>
            <w:r w:rsidRPr="005B7FFA">
              <w:rPr>
                <w:bCs/>
                <w:sz w:val="24"/>
              </w:rPr>
              <w:t>дустым</w:t>
            </w:r>
            <w:proofErr w:type="spellEnd"/>
            <w:r w:rsidRPr="005B7FFA">
              <w:rPr>
                <w:bCs/>
                <w:sz w:val="24"/>
              </w:rPr>
              <w:t>”</w:t>
            </w:r>
            <w:r>
              <w:rPr>
                <w:bCs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22</w:t>
            </w:r>
          </w:p>
        </w:tc>
        <w:tc>
          <w:tcPr>
            <w:tcW w:w="5386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Урок развития речи. </w:t>
            </w:r>
            <w:r w:rsidRPr="00DF1E82">
              <w:rPr>
                <w:sz w:val="24"/>
                <w:lang w:val="tt-RU"/>
              </w:rPr>
              <w:t>Сочинение “Мой друг”</w:t>
            </w:r>
            <w:r>
              <w:rPr>
                <w:sz w:val="24"/>
                <w:lang w:val="tt-RU"/>
              </w:rPr>
              <w:t xml:space="preserve">. /Бәйләнешле сөйләм телен үстерү. </w:t>
            </w:r>
            <w:r>
              <w:rPr>
                <w:bCs/>
                <w:sz w:val="24"/>
              </w:rPr>
              <w:t xml:space="preserve">Сочинение </w:t>
            </w:r>
            <w:r>
              <w:rPr>
                <w:bCs/>
                <w:sz w:val="24"/>
                <w:lang w:val="tt-RU"/>
              </w:rPr>
              <w:t>язу</w:t>
            </w:r>
            <w:r w:rsidRPr="005B7FFA">
              <w:rPr>
                <w:bCs/>
                <w:sz w:val="24"/>
              </w:rPr>
              <w:t>.  “</w:t>
            </w:r>
            <w:proofErr w:type="spellStart"/>
            <w:r w:rsidRPr="005B7FFA">
              <w:rPr>
                <w:bCs/>
                <w:sz w:val="24"/>
              </w:rPr>
              <w:t>Чын</w:t>
            </w:r>
            <w:proofErr w:type="spellEnd"/>
            <w:r w:rsidRPr="005B7FFA">
              <w:rPr>
                <w:bCs/>
                <w:sz w:val="24"/>
              </w:rPr>
              <w:t xml:space="preserve"> </w:t>
            </w:r>
            <w:proofErr w:type="spellStart"/>
            <w:r w:rsidRPr="005B7FFA">
              <w:rPr>
                <w:bCs/>
                <w:sz w:val="24"/>
              </w:rPr>
              <w:t>дустым</w:t>
            </w:r>
            <w:proofErr w:type="spellEnd"/>
            <w:r w:rsidRPr="005B7FFA">
              <w:rPr>
                <w:bCs/>
                <w:sz w:val="24"/>
              </w:rPr>
              <w:t>”</w:t>
            </w:r>
            <w:r>
              <w:rPr>
                <w:bCs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23</w:t>
            </w:r>
          </w:p>
        </w:tc>
        <w:tc>
          <w:tcPr>
            <w:tcW w:w="5386" w:type="dxa"/>
            <w:shd w:val="clear" w:color="auto" w:fill="auto"/>
          </w:tcPr>
          <w:p w:rsidR="00666736" w:rsidRPr="00C45EAB" w:rsidRDefault="00666736" w:rsidP="00CA6460">
            <w:pPr>
              <w:ind w:right="93"/>
              <w:jc w:val="both"/>
              <w:rPr>
                <w:sz w:val="24"/>
                <w:lang w:bidi="ru-RU"/>
              </w:rPr>
            </w:pPr>
            <w:r w:rsidRPr="00C45EAB">
              <w:rPr>
                <w:rFonts w:eastAsiaTheme="minorHAnsi"/>
                <w:sz w:val="24"/>
                <w:lang w:val="be-BY"/>
              </w:rPr>
              <w:t xml:space="preserve">Жизнь и творчество </w:t>
            </w:r>
            <w:r w:rsidRPr="00C45EAB">
              <w:rPr>
                <w:sz w:val="24"/>
                <w:lang w:bidi="ru-RU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Г.Исхакый</w:t>
            </w:r>
            <w:proofErr w:type="spellEnd"/>
            <w:r w:rsidRPr="00C45EAB">
              <w:rPr>
                <w:color w:val="000000"/>
                <w:sz w:val="24"/>
              </w:rPr>
              <w:t xml:space="preserve">. </w:t>
            </w:r>
            <w:r w:rsidRPr="00C45EAB">
              <w:rPr>
                <w:sz w:val="24"/>
                <w:lang w:bidi="ru-RU"/>
              </w:rPr>
              <w:t xml:space="preserve">«Жан </w:t>
            </w:r>
            <w:proofErr w:type="spellStart"/>
            <w:r w:rsidRPr="00C45EAB">
              <w:rPr>
                <w:sz w:val="24"/>
                <w:lang w:bidi="ru-RU"/>
              </w:rPr>
              <w:t>Баевич</w:t>
            </w:r>
            <w:proofErr w:type="spellEnd"/>
            <w:r w:rsidRPr="00C45EAB">
              <w:rPr>
                <w:sz w:val="24"/>
                <w:lang w:bidi="ru-RU"/>
              </w:rPr>
              <w:t>». /</w:t>
            </w:r>
          </w:p>
          <w:p w:rsidR="00666736" w:rsidRPr="00C45EAB" w:rsidRDefault="00666736" w:rsidP="00CA6460">
            <w:pPr>
              <w:ind w:right="93"/>
              <w:jc w:val="both"/>
              <w:rPr>
                <w:color w:val="000000"/>
                <w:sz w:val="24"/>
              </w:rPr>
            </w:pPr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Г.Исхакыйның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тормыш</w:t>
            </w:r>
            <w:proofErr w:type="spellEnd"/>
            <w:r w:rsidRPr="00C45EAB">
              <w:rPr>
                <w:color w:val="000000"/>
                <w:sz w:val="24"/>
              </w:rPr>
              <w:t xml:space="preserve"> юлы </w:t>
            </w:r>
            <w:proofErr w:type="spellStart"/>
            <w:r w:rsidRPr="00C45EAB">
              <w:rPr>
                <w:color w:val="000000"/>
                <w:sz w:val="24"/>
              </w:rPr>
              <w:t>һә</w:t>
            </w:r>
            <w:proofErr w:type="gramStart"/>
            <w:r w:rsidRPr="00C45EAB">
              <w:rPr>
                <w:color w:val="000000"/>
                <w:sz w:val="24"/>
              </w:rPr>
              <w:t>м</w:t>
            </w:r>
            <w:proofErr w:type="spellEnd"/>
            <w:proofErr w:type="gram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иҗаты</w:t>
            </w:r>
            <w:proofErr w:type="spellEnd"/>
            <w:r w:rsidRPr="00C45EAB">
              <w:rPr>
                <w:color w:val="000000"/>
                <w:sz w:val="24"/>
              </w:rPr>
              <w:t>. «</w:t>
            </w:r>
            <w:proofErr w:type="spellStart"/>
            <w:r w:rsidRPr="00C45EAB">
              <w:rPr>
                <w:color w:val="000000"/>
                <w:sz w:val="24"/>
              </w:rPr>
              <w:t>Җан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Баевич</w:t>
            </w:r>
            <w:proofErr w:type="spellEnd"/>
            <w:r w:rsidRPr="00C45EAB">
              <w:rPr>
                <w:color w:val="000000"/>
                <w:sz w:val="24"/>
              </w:rPr>
              <w:t xml:space="preserve">» </w:t>
            </w:r>
            <w:proofErr w:type="spellStart"/>
            <w:r w:rsidRPr="00C45EAB">
              <w:rPr>
                <w:color w:val="000000"/>
                <w:sz w:val="24"/>
              </w:rPr>
              <w:t>комедиясе</w:t>
            </w:r>
            <w:proofErr w:type="spellEnd"/>
            <w:r w:rsidRPr="00C45EAB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666736" w:rsidRPr="00C45EAB" w:rsidRDefault="00666736" w:rsidP="00CA6460">
            <w:pPr>
              <w:ind w:right="93"/>
              <w:jc w:val="both"/>
              <w:rPr>
                <w:sz w:val="24"/>
                <w:lang w:bidi="ru-RU"/>
              </w:rPr>
            </w:pPr>
            <w:r w:rsidRPr="00C45EAB">
              <w:rPr>
                <w:sz w:val="24"/>
                <w:lang w:bidi="ru-RU"/>
              </w:rPr>
              <w:t xml:space="preserve"> «Жан </w:t>
            </w:r>
            <w:proofErr w:type="spellStart"/>
            <w:r w:rsidRPr="00C45EAB">
              <w:rPr>
                <w:sz w:val="24"/>
                <w:lang w:bidi="ru-RU"/>
              </w:rPr>
              <w:t>Баевич</w:t>
            </w:r>
            <w:proofErr w:type="spellEnd"/>
            <w:r w:rsidRPr="00C45EAB">
              <w:rPr>
                <w:sz w:val="24"/>
                <w:lang w:bidi="ru-RU"/>
              </w:rPr>
              <w:t xml:space="preserve">». Описание комической ситуации, возникшей в татарском обществе в </w:t>
            </w:r>
            <w:proofErr w:type="spellStart"/>
            <w:r w:rsidRPr="00C45EAB">
              <w:rPr>
                <w:sz w:val="24"/>
                <w:lang w:bidi="ru-RU"/>
              </w:rPr>
              <w:t>нач</w:t>
            </w:r>
            <w:proofErr w:type="gramStart"/>
            <w:r w:rsidRPr="00C45EAB">
              <w:rPr>
                <w:sz w:val="24"/>
                <w:lang w:bidi="ru-RU"/>
              </w:rPr>
              <w:t>.Х</w:t>
            </w:r>
            <w:proofErr w:type="gramEnd"/>
            <w:r w:rsidRPr="00C45EAB">
              <w:rPr>
                <w:sz w:val="24"/>
                <w:lang w:bidi="ru-RU"/>
              </w:rPr>
              <w:t>Х</w:t>
            </w:r>
            <w:proofErr w:type="spellEnd"/>
            <w:r w:rsidRPr="00C45EAB">
              <w:rPr>
                <w:sz w:val="24"/>
                <w:lang w:bidi="ru-RU"/>
              </w:rPr>
              <w:t xml:space="preserve"> века. /</w:t>
            </w:r>
          </w:p>
          <w:p w:rsidR="00666736" w:rsidRPr="00C45EAB" w:rsidRDefault="00666736" w:rsidP="00CA6460">
            <w:pPr>
              <w:ind w:right="93"/>
              <w:jc w:val="both"/>
              <w:rPr>
                <w:sz w:val="24"/>
                <w:lang w:bidi="ru-RU"/>
              </w:rPr>
            </w:pPr>
            <w:r w:rsidRPr="00C45EAB">
              <w:rPr>
                <w:sz w:val="24"/>
                <w:lang w:bidi="ru-RU"/>
              </w:rPr>
              <w:t xml:space="preserve"> </w:t>
            </w:r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Г.Исхакый</w:t>
            </w:r>
            <w:proofErr w:type="spellEnd"/>
            <w:r w:rsidRPr="00C45EAB">
              <w:rPr>
                <w:color w:val="000000"/>
                <w:sz w:val="24"/>
              </w:rPr>
              <w:t>. «</w:t>
            </w:r>
            <w:proofErr w:type="spellStart"/>
            <w:r w:rsidRPr="00C45EAB">
              <w:rPr>
                <w:color w:val="000000"/>
                <w:sz w:val="24"/>
              </w:rPr>
              <w:t>Җан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Баевич</w:t>
            </w:r>
            <w:proofErr w:type="spellEnd"/>
            <w:r w:rsidRPr="00C45EAB">
              <w:rPr>
                <w:color w:val="000000"/>
                <w:sz w:val="24"/>
              </w:rPr>
              <w:t xml:space="preserve">» </w:t>
            </w:r>
            <w:proofErr w:type="spellStart"/>
            <w:r w:rsidRPr="00C45EAB">
              <w:rPr>
                <w:color w:val="000000"/>
                <w:sz w:val="24"/>
              </w:rPr>
              <w:t>комедиясендә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күтәрелгән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проблемалар</w:t>
            </w:r>
            <w:proofErr w:type="spellEnd"/>
            <w:r w:rsidRPr="00C45EAB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25</w:t>
            </w:r>
          </w:p>
        </w:tc>
        <w:tc>
          <w:tcPr>
            <w:tcW w:w="5386" w:type="dxa"/>
            <w:shd w:val="clear" w:color="auto" w:fill="auto"/>
          </w:tcPr>
          <w:p w:rsidR="00666736" w:rsidRPr="00C45EAB" w:rsidRDefault="00666736" w:rsidP="00CA6460">
            <w:pPr>
              <w:rPr>
                <w:color w:val="000000"/>
                <w:sz w:val="24"/>
              </w:rPr>
            </w:pPr>
            <w:r w:rsidRPr="00C45EAB">
              <w:rPr>
                <w:sz w:val="24"/>
                <w:lang w:bidi="ru-RU"/>
              </w:rPr>
              <w:t xml:space="preserve">«Жан </w:t>
            </w:r>
            <w:proofErr w:type="spellStart"/>
            <w:r w:rsidRPr="00C45EAB">
              <w:rPr>
                <w:sz w:val="24"/>
                <w:lang w:bidi="ru-RU"/>
              </w:rPr>
              <w:t>Баевич</w:t>
            </w:r>
            <w:proofErr w:type="spellEnd"/>
            <w:r w:rsidRPr="00C45EAB">
              <w:rPr>
                <w:sz w:val="24"/>
                <w:lang w:bidi="ru-RU"/>
              </w:rPr>
              <w:t>». Сатира и ирония.</w:t>
            </w:r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Г.Исхакый</w:t>
            </w:r>
            <w:proofErr w:type="spellEnd"/>
            <w:r w:rsidRPr="00C45EAB">
              <w:rPr>
                <w:color w:val="000000"/>
                <w:sz w:val="24"/>
              </w:rPr>
              <w:t>. /«</w:t>
            </w:r>
            <w:proofErr w:type="spellStart"/>
            <w:r w:rsidRPr="00C45EAB">
              <w:rPr>
                <w:color w:val="000000"/>
                <w:sz w:val="24"/>
              </w:rPr>
              <w:t>Җан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Баевич</w:t>
            </w:r>
            <w:proofErr w:type="spellEnd"/>
            <w:r w:rsidRPr="00C45EAB">
              <w:rPr>
                <w:color w:val="000000"/>
                <w:sz w:val="24"/>
              </w:rPr>
              <w:t xml:space="preserve">» </w:t>
            </w:r>
            <w:proofErr w:type="spellStart"/>
            <w:r w:rsidRPr="00C45EAB">
              <w:rPr>
                <w:color w:val="000000"/>
                <w:sz w:val="24"/>
              </w:rPr>
              <w:t>комедиясенең</w:t>
            </w:r>
            <w:proofErr w:type="spellEnd"/>
            <w:r w:rsidRPr="00C45EAB">
              <w:rPr>
                <w:color w:val="000000"/>
                <w:sz w:val="24"/>
              </w:rPr>
              <w:t xml:space="preserve"> идея - </w:t>
            </w:r>
            <w:proofErr w:type="spellStart"/>
            <w:r w:rsidRPr="00C45EAB">
              <w:rPr>
                <w:color w:val="000000"/>
                <w:sz w:val="24"/>
              </w:rPr>
              <w:t>проблематикасы</w:t>
            </w:r>
            <w:proofErr w:type="spellEnd"/>
            <w:r w:rsidRPr="00C45EAB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C45EAB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26</w:t>
            </w:r>
          </w:p>
        </w:tc>
        <w:tc>
          <w:tcPr>
            <w:tcW w:w="5386" w:type="dxa"/>
            <w:shd w:val="clear" w:color="auto" w:fill="auto"/>
          </w:tcPr>
          <w:p w:rsidR="00666736" w:rsidRPr="00C45EAB" w:rsidRDefault="00666736" w:rsidP="00CA6460">
            <w:pPr>
              <w:rPr>
                <w:bCs/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Г. Исхаки  </w:t>
            </w:r>
            <w:r w:rsidRPr="00DF1E82">
              <w:rPr>
                <w:sz w:val="24"/>
                <w:lang w:val="tt-RU"/>
              </w:rPr>
              <w:t xml:space="preserve"> “Жан Баевич”</w:t>
            </w:r>
            <w:r>
              <w:rPr>
                <w:sz w:val="24"/>
                <w:lang w:val="tt-RU"/>
              </w:rPr>
              <w:t xml:space="preserve">. </w:t>
            </w:r>
            <w:r w:rsidRPr="00DF1E82">
              <w:rPr>
                <w:sz w:val="24"/>
                <w:lang w:val="tt-RU"/>
              </w:rPr>
              <w:t>Литературный подход:повторение, параллелилизм, конфликт, ретроспекция</w:t>
            </w:r>
            <w:r>
              <w:rPr>
                <w:sz w:val="24"/>
                <w:lang w:val="tt-RU"/>
              </w:rPr>
              <w:t>. /</w:t>
            </w:r>
            <w:r w:rsidRPr="00DF1E82">
              <w:rPr>
                <w:sz w:val="24"/>
                <w:lang w:val="tt-RU"/>
              </w:rPr>
              <w:t xml:space="preserve"> Әдәби алымнар: кабатлау, янәшәлек, каршы кую, үткәнгә әйләнеп кайту (ретроспекция).</w:t>
            </w:r>
          </w:p>
        </w:tc>
        <w:tc>
          <w:tcPr>
            <w:tcW w:w="709" w:type="dxa"/>
            <w:shd w:val="clear" w:color="auto" w:fill="auto"/>
          </w:tcPr>
          <w:p w:rsidR="00666736" w:rsidRPr="00C45EAB" w:rsidRDefault="00666736" w:rsidP="00CA6460">
            <w:pPr>
              <w:jc w:val="center"/>
              <w:rPr>
                <w:bCs/>
                <w:sz w:val="24"/>
                <w:lang w:val="tt-RU"/>
              </w:rPr>
            </w:pPr>
            <w:r w:rsidRPr="00C45EAB"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C45EAB" w:rsidRDefault="00666736" w:rsidP="00CA646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C45EAB" w:rsidRDefault="00666736" w:rsidP="00CA6460">
            <w:pPr>
              <w:jc w:val="both"/>
              <w:rPr>
                <w:bCs/>
                <w:sz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C45EAB" w:rsidRDefault="00666736" w:rsidP="00CA6460">
            <w:pPr>
              <w:jc w:val="both"/>
              <w:rPr>
                <w:bCs/>
                <w:sz w:val="24"/>
                <w:lang w:val="tt-RU" w:bidi="fa-IR"/>
              </w:rPr>
            </w:pPr>
          </w:p>
        </w:tc>
      </w:tr>
      <w:tr w:rsidR="00666736" w:rsidRPr="00C45EAB" w:rsidTr="00CA6460">
        <w:tc>
          <w:tcPr>
            <w:tcW w:w="568" w:type="dxa"/>
            <w:shd w:val="clear" w:color="auto" w:fill="auto"/>
          </w:tcPr>
          <w:p w:rsidR="00666736" w:rsidRPr="00C45EAB" w:rsidRDefault="00666736" w:rsidP="00CA6460">
            <w:pPr>
              <w:rPr>
                <w:bCs/>
                <w:sz w:val="24"/>
                <w:lang w:val="tt-RU"/>
              </w:rPr>
            </w:pPr>
            <w:r w:rsidRPr="00C45EAB">
              <w:rPr>
                <w:bCs/>
                <w:sz w:val="24"/>
                <w:lang w:val="tt-RU"/>
              </w:rPr>
              <w:t>27</w:t>
            </w:r>
          </w:p>
        </w:tc>
        <w:tc>
          <w:tcPr>
            <w:tcW w:w="5386" w:type="dxa"/>
            <w:shd w:val="clear" w:color="auto" w:fill="auto"/>
          </w:tcPr>
          <w:p w:rsidR="00666736" w:rsidRPr="00C45EAB" w:rsidRDefault="00666736" w:rsidP="00CA6460">
            <w:pPr>
              <w:rPr>
                <w:color w:val="000000"/>
                <w:sz w:val="24"/>
              </w:rPr>
            </w:pPr>
            <w:r w:rsidRPr="00C45EAB">
              <w:rPr>
                <w:color w:val="000000"/>
                <w:sz w:val="24"/>
              </w:rPr>
              <w:t xml:space="preserve">Внеклассное чтение. </w:t>
            </w:r>
            <w:proofErr w:type="spellStart"/>
            <w:r w:rsidRPr="00C45EAB">
              <w:rPr>
                <w:color w:val="000000"/>
                <w:sz w:val="24"/>
              </w:rPr>
              <w:t>Г.Исхакый</w:t>
            </w:r>
            <w:proofErr w:type="spellEnd"/>
            <w:r w:rsidRPr="00C45EAB">
              <w:rPr>
                <w:color w:val="000000"/>
                <w:sz w:val="24"/>
              </w:rPr>
              <w:t>. “</w:t>
            </w:r>
            <w:proofErr w:type="spellStart"/>
            <w:r w:rsidRPr="00C45EAB">
              <w:rPr>
                <w:color w:val="000000"/>
                <w:sz w:val="24"/>
              </w:rPr>
              <w:t>Кәҗү</w:t>
            </w:r>
            <w:proofErr w:type="gramStart"/>
            <w:r w:rsidRPr="00C45EAB">
              <w:rPr>
                <w:color w:val="000000"/>
                <w:sz w:val="24"/>
              </w:rPr>
              <w:t>л</w:t>
            </w:r>
            <w:proofErr w:type="spellEnd"/>
            <w:proofErr w:type="gram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читек</w:t>
            </w:r>
            <w:proofErr w:type="spellEnd"/>
            <w:r w:rsidRPr="00C45EAB">
              <w:rPr>
                <w:color w:val="000000"/>
                <w:sz w:val="24"/>
              </w:rPr>
              <w:t xml:space="preserve">”. </w:t>
            </w:r>
            <w:r>
              <w:rPr>
                <w:color w:val="000000"/>
                <w:sz w:val="24"/>
              </w:rPr>
              <w:t xml:space="preserve"> /</w:t>
            </w:r>
          </w:p>
          <w:p w:rsidR="00666736" w:rsidRPr="00C45EAB" w:rsidRDefault="00666736" w:rsidP="00CA6460">
            <w:pPr>
              <w:jc w:val="both"/>
              <w:rPr>
                <w:bCs/>
                <w:sz w:val="24"/>
                <w:lang w:val="tt-RU"/>
              </w:rPr>
            </w:pPr>
            <w:r w:rsidRPr="00C45EAB">
              <w:rPr>
                <w:color w:val="000000"/>
                <w:sz w:val="24"/>
              </w:rPr>
              <w:t xml:space="preserve">ДТУ. </w:t>
            </w:r>
            <w:proofErr w:type="spellStart"/>
            <w:r w:rsidRPr="00C45EAB">
              <w:rPr>
                <w:color w:val="000000"/>
                <w:sz w:val="24"/>
              </w:rPr>
              <w:t>Г.Исхакый</w:t>
            </w:r>
            <w:proofErr w:type="spellEnd"/>
            <w:r w:rsidRPr="00C45EAB">
              <w:rPr>
                <w:color w:val="000000"/>
                <w:sz w:val="24"/>
              </w:rPr>
              <w:t>. “</w:t>
            </w:r>
            <w:proofErr w:type="spellStart"/>
            <w:r w:rsidRPr="00C45EAB">
              <w:rPr>
                <w:color w:val="000000"/>
                <w:sz w:val="24"/>
              </w:rPr>
              <w:t>Кәҗү</w:t>
            </w:r>
            <w:proofErr w:type="gramStart"/>
            <w:r w:rsidRPr="00C45EAB">
              <w:rPr>
                <w:color w:val="000000"/>
                <w:sz w:val="24"/>
              </w:rPr>
              <w:t>л</w:t>
            </w:r>
            <w:proofErr w:type="spellEnd"/>
            <w:proofErr w:type="gram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читек</w:t>
            </w:r>
            <w:proofErr w:type="spellEnd"/>
            <w:r w:rsidRPr="00C45EAB">
              <w:rPr>
                <w:color w:val="000000"/>
                <w:sz w:val="24"/>
              </w:rPr>
              <w:t>”.</w:t>
            </w:r>
          </w:p>
        </w:tc>
        <w:tc>
          <w:tcPr>
            <w:tcW w:w="709" w:type="dxa"/>
            <w:shd w:val="clear" w:color="auto" w:fill="auto"/>
          </w:tcPr>
          <w:p w:rsidR="00666736" w:rsidRPr="00C45EAB" w:rsidRDefault="00666736" w:rsidP="00CA6460">
            <w:pPr>
              <w:jc w:val="center"/>
              <w:rPr>
                <w:bCs/>
                <w:sz w:val="24"/>
                <w:lang w:val="tt-RU"/>
              </w:rPr>
            </w:pPr>
            <w:r w:rsidRPr="00C45EAB"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C45EAB" w:rsidRDefault="00666736" w:rsidP="00CA646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C45EAB" w:rsidRDefault="00666736" w:rsidP="00CA6460">
            <w:pPr>
              <w:jc w:val="both"/>
              <w:rPr>
                <w:bCs/>
                <w:sz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C45EAB" w:rsidRDefault="00666736" w:rsidP="00CA6460">
            <w:pPr>
              <w:jc w:val="both"/>
              <w:rPr>
                <w:bCs/>
                <w:sz w:val="24"/>
                <w:lang w:val="tt-RU" w:bidi="fa-IR"/>
              </w:rPr>
            </w:pPr>
          </w:p>
        </w:tc>
      </w:tr>
      <w:tr w:rsidR="00666736" w:rsidRPr="00C45EAB" w:rsidTr="00CA6460">
        <w:tc>
          <w:tcPr>
            <w:tcW w:w="568" w:type="dxa"/>
            <w:shd w:val="clear" w:color="auto" w:fill="auto"/>
          </w:tcPr>
          <w:p w:rsidR="00666736" w:rsidRPr="00C45EAB" w:rsidRDefault="00666736" w:rsidP="00CA6460">
            <w:pPr>
              <w:rPr>
                <w:bCs/>
                <w:sz w:val="24"/>
                <w:lang w:val="tt-RU"/>
              </w:rPr>
            </w:pPr>
            <w:r w:rsidRPr="00C45EAB">
              <w:rPr>
                <w:bCs/>
                <w:sz w:val="24"/>
                <w:lang w:val="tt-RU"/>
              </w:rPr>
              <w:t>28</w:t>
            </w:r>
          </w:p>
        </w:tc>
        <w:tc>
          <w:tcPr>
            <w:tcW w:w="5386" w:type="dxa"/>
            <w:shd w:val="clear" w:color="auto" w:fill="auto"/>
          </w:tcPr>
          <w:p w:rsidR="00666736" w:rsidRPr="00C45EAB" w:rsidRDefault="00666736" w:rsidP="00CA6460">
            <w:pPr>
              <w:rPr>
                <w:color w:val="000000"/>
                <w:sz w:val="24"/>
              </w:rPr>
            </w:pPr>
            <w:r w:rsidRPr="00C45EAB">
              <w:rPr>
                <w:color w:val="000000"/>
                <w:sz w:val="24"/>
              </w:rPr>
              <w:t xml:space="preserve"> </w:t>
            </w:r>
            <w:r w:rsidRPr="00C45EAB">
              <w:rPr>
                <w:rFonts w:eastAsiaTheme="minorHAnsi"/>
                <w:sz w:val="24"/>
                <w:lang w:val="be-BY"/>
              </w:rPr>
              <w:t xml:space="preserve">Жизнь и </w:t>
            </w:r>
            <w:r w:rsidRPr="00C45EAB">
              <w:rPr>
                <w:color w:val="000000"/>
                <w:sz w:val="24"/>
              </w:rPr>
              <w:t xml:space="preserve">творчество </w:t>
            </w:r>
            <w:proofErr w:type="spellStart"/>
            <w:r w:rsidRPr="00C45EAB">
              <w:rPr>
                <w:color w:val="000000"/>
                <w:sz w:val="24"/>
              </w:rPr>
              <w:t>Г.Ибрагимова</w:t>
            </w:r>
            <w:proofErr w:type="spellEnd"/>
            <w:r w:rsidRPr="00C45EAB">
              <w:rPr>
                <w:color w:val="000000"/>
                <w:sz w:val="24"/>
              </w:rPr>
              <w:t xml:space="preserve">.  Повесть “Красные цветы”. / </w:t>
            </w:r>
            <w:proofErr w:type="spellStart"/>
            <w:r w:rsidRPr="00C45EAB">
              <w:rPr>
                <w:color w:val="000000"/>
                <w:sz w:val="24"/>
              </w:rPr>
              <w:t>Г.Ибраһимовның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тормыш</w:t>
            </w:r>
            <w:proofErr w:type="spellEnd"/>
            <w:r w:rsidRPr="00C45EAB">
              <w:rPr>
                <w:color w:val="000000"/>
                <w:sz w:val="24"/>
              </w:rPr>
              <w:t xml:space="preserve"> юлы </w:t>
            </w:r>
            <w:proofErr w:type="spellStart"/>
            <w:r w:rsidRPr="00C45EAB">
              <w:rPr>
                <w:color w:val="000000"/>
                <w:sz w:val="24"/>
              </w:rPr>
              <w:t>һә</w:t>
            </w:r>
            <w:proofErr w:type="gramStart"/>
            <w:r w:rsidRPr="00C45EAB">
              <w:rPr>
                <w:color w:val="000000"/>
                <w:sz w:val="24"/>
              </w:rPr>
              <w:t>м</w:t>
            </w:r>
            <w:proofErr w:type="spellEnd"/>
            <w:proofErr w:type="gram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иҗаты</w:t>
            </w:r>
            <w:proofErr w:type="spellEnd"/>
            <w:r w:rsidRPr="00C45EAB">
              <w:rPr>
                <w:color w:val="000000"/>
                <w:sz w:val="24"/>
              </w:rPr>
              <w:t xml:space="preserve">. “Кызыл </w:t>
            </w:r>
            <w:proofErr w:type="spellStart"/>
            <w:r w:rsidRPr="00C45EAB">
              <w:rPr>
                <w:color w:val="000000"/>
                <w:sz w:val="24"/>
              </w:rPr>
              <w:t>чә</w:t>
            </w:r>
            <w:proofErr w:type="gramStart"/>
            <w:r w:rsidRPr="00C45EAB">
              <w:rPr>
                <w:color w:val="000000"/>
                <w:sz w:val="24"/>
              </w:rPr>
              <w:t>ч</w:t>
            </w:r>
            <w:proofErr w:type="gramEnd"/>
            <w:r w:rsidRPr="00C45EAB">
              <w:rPr>
                <w:color w:val="000000"/>
                <w:sz w:val="24"/>
              </w:rPr>
              <w:t>әкләр</w:t>
            </w:r>
            <w:proofErr w:type="spellEnd"/>
            <w:r w:rsidRPr="00C45EAB">
              <w:rPr>
                <w:color w:val="000000"/>
                <w:sz w:val="24"/>
              </w:rPr>
              <w:t xml:space="preserve">” </w:t>
            </w:r>
            <w:proofErr w:type="spellStart"/>
            <w:r w:rsidRPr="00C45EAB">
              <w:rPr>
                <w:color w:val="000000"/>
                <w:sz w:val="24"/>
              </w:rPr>
              <w:t>повесте</w:t>
            </w:r>
            <w:proofErr w:type="spellEnd"/>
            <w:r w:rsidRPr="00C45EAB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C45EAB" w:rsidRDefault="00666736" w:rsidP="00CA6460">
            <w:pPr>
              <w:jc w:val="center"/>
              <w:rPr>
                <w:bCs/>
                <w:sz w:val="24"/>
                <w:lang w:val="tt-RU"/>
              </w:rPr>
            </w:pPr>
            <w:r w:rsidRPr="00C45EAB"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C45EAB" w:rsidRDefault="00666736" w:rsidP="00CA646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C45EAB" w:rsidRDefault="00666736" w:rsidP="00CA6460">
            <w:pPr>
              <w:jc w:val="both"/>
              <w:rPr>
                <w:bCs/>
                <w:sz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C45EAB" w:rsidRDefault="00666736" w:rsidP="00CA6460">
            <w:pPr>
              <w:jc w:val="both"/>
              <w:rPr>
                <w:bCs/>
                <w:sz w:val="24"/>
                <w:lang w:val="tt-RU"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29</w:t>
            </w:r>
          </w:p>
        </w:tc>
        <w:tc>
          <w:tcPr>
            <w:tcW w:w="5386" w:type="dxa"/>
            <w:shd w:val="clear" w:color="auto" w:fill="auto"/>
          </w:tcPr>
          <w:p w:rsidR="00666736" w:rsidRPr="00C45EAB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C45EAB">
              <w:rPr>
                <w:color w:val="000000"/>
                <w:sz w:val="24"/>
              </w:rPr>
              <w:t>Г.Ибрагимов</w:t>
            </w:r>
            <w:proofErr w:type="spellEnd"/>
            <w:r w:rsidRPr="00C45EAB">
              <w:rPr>
                <w:color w:val="000000"/>
                <w:sz w:val="24"/>
              </w:rPr>
              <w:t xml:space="preserve">. Главные образы в повести </w:t>
            </w:r>
            <w:r w:rsidRPr="00C45EAB">
              <w:rPr>
                <w:color w:val="000000"/>
                <w:sz w:val="24"/>
              </w:rPr>
              <w:lastRenderedPageBreak/>
              <w:t>“Красные цветы”. /</w:t>
            </w:r>
            <w:proofErr w:type="spellStart"/>
            <w:r w:rsidRPr="00C45EAB">
              <w:rPr>
                <w:color w:val="000000"/>
                <w:sz w:val="24"/>
              </w:rPr>
              <w:t>Г.</w:t>
            </w:r>
            <w:proofErr w:type="gramStart"/>
            <w:r w:rsidRPr="00C45EAB">
              <w:rPr>
                <w:color w:val="000000"/>
                <w:sz w:val="24"/>
              </w:rPr>
              <w:t>Ибраһимов</w:t>
            </w:r>
            <w:proofErr w:type="spellEnd"/>
            <w:proofErr w:type="gramEnd"/>
            <w:r w:rsidRPr="00C45EAB">
              <w:rPr>
                <w:color w:val="000000"/>
                <w:sz w:val="24"/>
              </w:rPr>
              <w:t xml:space="preserve">. “Кызыл </w:t>
            </w:r>
            <w:proofErr w:type="spellStart"/>
            <w:r w:rsidRPr="00C45EAB">
              <w:rPr>
                <w:color w:val="000000"/>
                <w:sz w:val="24"/>
              </w:rPr>
              <w:t>чә</w:t>
            </w:r>
            <w:proofErr w:type="gramStart"/>
            <w:r w:rsidRPr="00C45EAB">
              <w:rPr>
                <w:color w:val="000000"/>
                <w:sz w:val="24"/>
              </w:rPr>
              <w:t>ч</w:t>
            </w:r>
            <w:proofErr w:type="gramEnd"/>
            <w:r w:rsidRPr="00C45EAB">
              <w:rPr>
                <w:color w:val="000000"/>
                <w:sz w:val="24"/>
              </w:rPr>
              <w:t>әкләр</w:t>
            </w:r>
            <w:proofErr w:type="spellEnd"/>
            <w:r w:rsidRPr="00C45EAB">
              <w:rPr>
                <w:color w:val="000000"/>
                <w:sz w:val="24"/>
              </w:rPr>
              <w:t xml:space="preserve">” </w:t>
            </w:r>
            <w:proofErr w:type="spellStart"/>
            <w:r w:rsidRPr="00C45EAB">
              <w:rPr>
                <w:color w:val="000000"/>
                <w:sz w:val="24"/>
              </w:rPr>
              <w:t>повестенда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образлар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системасы</w:t>
            </w:r>
            <w:proofErr w:type="spellEnd"/>
            <w:r w:rsidRPr="00C45EAB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lastRenderedPageBreak/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lastRenderedPageBreak/>
              <w:t>30</w:t>
            </w:r>
          </w:p>
        </w:tc>
        <w:tc>
          <w:tcPr>
            <w:tcW w:w="5386" w:type="dxa"/>
            <w:shd w:val="clear" w:color="auto" w:fill="auto"/>
          </w:tcPr>
          <w:p w:rsidR="00666736" w:rsidRPr="00C45EAB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C45EAB">
              <w:rPr>
                <w:color w:val="000000"/>
                <w:sz w:val="24"/>
              </w:rPr>
              <w:t>Г.Ибрагимов</w:t>
            </w:r>
            <w:proofErr w:type="gramStart"/>
            <w:r w:rsidRPr="00C45EAB">
              <w:rPr>
                <w:color w:val="000000"/>
                <w:sz w:val="24"/>
              </w:rPr>
              <w:t>.Г</w:t>
            </w:r>
            <w:proofErr w:type="gramEnd"/>
            <w:r w:rsidRPr="00C45EAB">
              <w:rPr>
                <w:color w:val="000000"/>
                <w:sz w:val="24"/>
              </w:rPr>
              <w:t>лавные</w:t>
            </w:r>
            <w:proofErr w:type="spellEnd"/>
            <w:r w:rsidRPr="00C45EAB">
              <w:rPr>
                <w:color w:val="000000"/>
                <w:sz w:val="24"/>
              </w:rPr>
              <w:t xml:space="preserve"> проблемы в повести “Красные цветы”. /</w:t>
            </w:r>
            <w:proofErr w:type="spellStart"/>
            <w:r w:rsidRPr="00C45EAB">
              <w:rPr>
                <w:color w:val="000000"/>
                <w:sz w:val="24"/>
              </w:rPr>
              <w:t>Г.</w:t>
            </w:r>
            <w:proofErr w:type="gramStart"/>
            <w:r w:rsidRPr="00C45EAB">
              <w:rPr>
                <w:color w:val="000000"/>
                <w:sz w:val="24"/>
              </w:rPr>
              <w:t>Ибраһимов</w:t>
            </w:r>
            <w:proofErr w:type="spellEnd"/>
            <w:proofErr w:type="gramEnd"/>
            <w:r w:rsidRPr="00C45EAB">
              <w:rPr>
                <w:color w:val="000000"/>
                <w:sz w:val="24"/>
              </w:rPr>
              <w:t xml:space="preserve">. “Кызыл </w:t>
            </w:r>
            <w:proofErr w:type="spellStart"/>
            <w:r w:rsidRPr="00C45EAB">
              <w:rPr>
                <w:color w:val="000000"/>
                <w:sz w:val="24"/>
              </w:rPr>
              <w:t>чә</w:t>
            </w:r>
            <w:proofErr w:type="gramStart"/>
            <w:r w:rsidRPr="00C45EAB">
              <w:rPr>
                <w:color w:val="000000"/>
                <w:sz w:val="24"/>
              </w:rPr>
              <w:t>ч</w:t>
            </w:r>
            <w:proofErr w:type="gramEnd"/>
            <w:r w:rsidRPr="00C45EAB">
              <w:rPr>
                <w:color w:val="000000"/>
                <w:sz w:val="24"/>
              </w:rPr>
              <w:t>әкләр</w:t>
            </w:r>
            <w:proofErr w:type="spellEnd"/>
            <w:r w:rsidRPr="00C45EAB">
              <w:rPr>
                <w:color w:val="000000"/>
                <w:sz w:val="24"/>
              </w:rPr>
              <w:t xml:space="preserve">” </w:t>
            </w:r>
            <w:proofErr w:type="spellStart"/>
            <w:r w:rsidRPr="00C45EAB">
              <w:rPr>
                <w:color w:val="000000"/>
                <w:sz w:val="24"/>
              </w:rPr>
              <w:t>повестеның</w:t>
            </w:r>
            <w:proofErr w:type="spellEnd"/>
            <w:r w:rsidRPr="00C45EAB">
              <w:rPr>
                <w:color w:val="000000"/>
                <w:sz w:val="24"/>
              </w:rPr>
              <w:t xml:space="preserve"> идея - </w:t>
            </w:r>
            <w:proofErr w:type="spellStart"/>
            <w:r w:rsidRPr="00C45EAB">
              <w:rPr>
                <w:color w:val="000000"/>
                <w:sz w:val="24"/>
              </w:rPr>
              <w:t>проблематикасы</w:t>
            </w:r>
            <w:proofErr w:type="spellEnd"/>
            <w:r w:rsidRPr="00C45EAB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31</w:t>
            </w:r>
          </w:p>
        </w:tc>
        <w:tc>
          <w:tcPr>
            <w:tcW w:w="5386" w:type="dxa"/>
            <w:shd w:val="clear" w:color="auto" w:fill="auto"/>
          </w:tcPr>
          <w:p w:rsidR="00666736" w:rsidRPr="00C45EAB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C45EAB">
              <w:rPr>
                <w:color w:val="000000"/>
                <w:sz w:val="24"/>
              </w:rPr>
              <w:t>Г.</w:t>
            </w:r>
            <w:proofErr w:type="gramStart"/>
            <w:r w:rsidRPr="00C45EAB">
              <w:rPr>
                <w:color w:val="000000"/>
                <w:sz w:val="24"/>
              </w:rPr>
              <w:t>Ибраһимов</w:t>
            </w:r>
            <w:proofErr w:type="spellEnd"/>
            <w:proofErr w:type="gramEnd"/>
            <w:r w:rsidRPr="00C45EAB">
              <w:rPr>
                <w:color w:val="000000"/>
                <w:sz w:val="24"/>
              </w:rPr>
              <w:t>. Повесть “Красные цветы”. /</w:t>
            </w:r>
          </w:p>
          <w:p w:rsidR="00666736" w:rsidRPr="00C45EAB" w:rsidRDefault="00666736" w:rsidP="00CA6460">
            <w:pPr>
              <w:rPr>
                <w:color w:val="000000"/>
                <w:sz w:val="24"/>
              </w:rPr>
            </w:pPr>
            <w:proofErr w:type="spellStart"/>
            <w:r w:rsidRPr="00C45EAB">
              <w:rPr>
                <w:color w:val="000000"/>
                <w:sz w:val="24"/>
              </w:rPr>
              <w:t>Г.</w:t>
            </w:r>
            <w:proofErr w:type="gramStart"/>
            <w:r w:rsidRPr="00C45EAB">
              <w:rPr>
                <w:color w:val="000000"/>
                <w:sz w:val="24"/>
              </w:rPr>
              <w:t>Ибраһимов</w:t>
            </w:r>
            <w:proofErr w:type="spellEnd"/>
            <w:proofErr w:type="gramEnd"/>
            <w:r w:rsidRPr="00C45EAB">
              <w:rPr>
                <w:color w:val="000000"/>
                <w:sz w:val="24"/>
              </w:rPr>
              <w:t xml:space="preserve">. “Кызыл </w:t>
            </w:r>
            <w:proofErr w:type="spellStart"/>
            <w:r w:rsidRPr="00C45EAB">
              <w:rPr>
                <w:color w:val="000000"/>
                <w:sz w:val="24"/>
              </w:rPr>
              <w:t>чә</w:t>
            </w:r>
            <w:proofErr w:type="gramStart"/>
            <w:r w:rsidRPr="00C45EAB">
              <w:rPr>
                <w:color w:val="000000"/>
                <w:sz w:val="24"/>
              </w:rPr>
              <w:t>ч</w:t>
            </w:r>
            <w:proofErr w:type="gramEnd"/>
            <w:r w:rsidRPr="00C45EAB">
              <w:rPr>
                <w:color w:val="000000"/>
                <w:sz w:val="24"/>
              </w:rPr>
              <w:t>әкләр</w:t>
            </w:r>
            <w:proofErr w:type="spellEnd"/>
            <w:r w:rsidRPr="00C45EAB">
              <w:rPr>
                <w:color w:val="000000"/>
                <w:sz w:val="24"/>
              </w:rPr>
              <w:t xml:space="preserve">” </w:t>
            </w:r>
            <w:proofErr w:type="spellStart"/>
            <w:r w:rsidRPr="00C45EAB">
              <w:rPr>
                <w:color w:val="000000"/>
                <w:sz w:val="24"/>
              </w:rPr>
              <w:t>повестеның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сәнгатьчә</w:t>
            </w:r>
            <w:proofErr w:type="spellEnd"/>
            <w:r w:rsidRPr="00C45EAB">
              <w:rPr>
                <w:color w:val="000000"/>
                <w:sz w:val="24"/>
              </w:rPr>
              <w:t xml:space="preserve"> </w:t>
            </w:r>
            <w:proofErr w:type="spellStart"/>
            <w:r w:rsidRPr="00C45EAB">
              <w:rPr>
                <w:color w:val="000000"/>
                <w:sz w:val="24"/>
              </w:rPr>
              <w:t>эшләнеше</w:t>
            </w:r>
            <w:proofErr w:type="spellEnd"/>
            <w:r w:rsidRPr="00C45EAB">
              <w:rPr>
                <w:color w:val="000000"/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62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D858AC">
              <w:rPr>
                <w:bCs/>
                <w:sz w:val="24"/>
              </w:rPr>
              <w:t>32</w:t>
            </w:r>
          </w:p>
        </w:tc>
        <w:tc>
          <w:tcPr>
            <w:tcW w:w="5386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</w:rPr>
            </w:pPr>
            <w:r w:rsidRPr="009F7FA5">
              <w:rPr>
                <w:sz w:val="24"/>
                <w:lang w:val="tt-RU"/>
              </w:rPr>
              <w:t>Татарская литература во второй половине XX века</w:t>
            </w:r>
            <w:r>
              <w:rPr>
                <w:bCs/>
                <w:sz w:val="24"/>
              </w:rPr>
              <w:t>. /</w:t>
            </w:r>
            <w:r w:rsidRPr="005B7FFA">
              <w:rPr>
                <w:bCs/>
                <w:sz w:val="24"/>
              </w:rPr>
              <w:t xml:space="preserve">ХХ </w:t>
            </w:r>
            <w:proofErr w:type="spellStart"/>
            <w:r w:rsidRPr="005B7FFA">
              <w:rPr>
                <w:bCs/>
                <w:sz w:val="24"/>
              </w:rPr>
              <w:t>гасырның</w:t>
            </w:r>
            <w:proofErr w:type="spellEnd"/>
            <w:r w:rsidRPr="005B7FFA">
              <w:rPr>
                <w:bCs/>
                <w:sz w:val="24"/>
              </w:rPr>
              <w:t xml:space="preserve"> </w:t>
            </w:r>
            <w:proofErr w:type="spellStart"/>
            <w:r w:rsidRPr="005B7FFA">
              <w:rPr>
                <w:bCs/>
                <w:sz w:val="24"/>
              </w:rPr>
              <w:t>икенче</w:t>
            </w:r>
            <w:proofErr w:type="spellEnd"/>
            <w:r w:rsidRPr="005B7FFA">
              <w:rPr>
                <w:bCs/>
                <w:sz w:val="24"/>
              </w:rPr>
              <w:t xml:space="preserve"> </w:t>
            </w:r>
            <w:proofErr w:type="spellStart"/>
            <w:r w:rsidRPr="005B7FFA">
              <w:rPr>
                <w:bCs/>
                <w:sz w:val="24"/>
              </w:rPr>
              <w:t>яртысында</w:t>
            </w:r>
            <w:proofErr w:type="spellEnd"/>
            <w:r w:rsidRPr="005B7FFA">
              <w:rPr>
                <w:bCs/>
                <w:sz w:val="24"/>
              </w:rPr>
              <w:t xml:space="preserve"> татар </w:t>
            </w:r>
            <w:proofErr w:type="spellStart"/>
            <w:r w:rsidRPr="005B7FFA">
              <w:rPr>
                <w:bCs/>
                <w:sz w:val="24"/>
              </w:rPr>
              <w:t>әдәбияты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33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bCs/>
                <w:sz w:val="24"/>
              </w:rPr>
              <w:t xml:space="preserve"> </w:t>
            </w:r>
            <w:r w:rsidRPr="00290C6C">
              <w:rPr>
                <w:sz w:val="24"/>
                <w:lang w:val="tt-RU"/>
              </w:rPr>
              <w:t>С.Хаким. Жизнь и творчество.Стихотворение “Әнкәй”. / С.Хәким тормыш юлы һәм иҗаты. «Әнкәй» шигыре.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34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290C6C" w:rsidRDefault="00666736" w:rsidP="00CA6460">
            <w:pPr>
              <w:spacing w:line="242" w:lineRule="exact"/>
              <w:rPr>
                <w:rFonts w:eastAsiaTheme="minorEastAsia"/>
                <w:sz w:val="24"/>
                <w:lang w:val="tt-RU"/>
              </w:rPr>
            </w:pPr>
            <w:r w:rsidRPr="00290C6C">
              <w:rPr>
                <w:sz w:val="24"/>
                <w:lang w:val="tt-RU"/>
              </w:rPr>
              <w:t>С.Хаким.  Стихотворение “«Бу кырлар, бу үзәннәрдә...» / С.Хәким. «Бу кырлар, бу үзәннәрдә...» шигыре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35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290C6C" w:rsidRDefault="00666736" w:rsidP="00CA6460">
            <w:pPr>
              <w:spacing w:line="242" w:lineRule="exact"/>
              <w:rPr>
                <w:rFonts w:eastAsiaTheme="minorEastAsia"/>
                <w:sz w:val="24"/>
              </w:rPr>
            </w:pPr>
            <w:r w:rsidRPr="00290C6C">
              <w:rPr>
                <w:sz w:val="24"/>
                <w:lang w:val="tt-RU"/>
              </w:rPr>
              <w:t xml:space="preserve">  Внеклассное чтение. С.Хаким. Поэма  “Дәверләр капкасы”. / ДТУ. С. Хәким. </w:t>
            </w:r>
            <w:r w:rsidRPr="00290C6C">
              <w:rPr>
                <w:sz w:val="24"/>
              </w:rPr>
              <w:t>“</w:t>
            </w:r>
            <w:proofErr w:type="spellStart"/>
            <w:r w:rsidRPr="00290C6C">
              <w:rPr>
                <w:sz w:val="24"/>
              </w:rPr>
              <w:t>Дәверлә</w:t>
            </w:r>
            <w:proofErr w:type="gramStart"/>
            <w:r w:rsidRPr="00290C6C">
              <w:rPr>
                <w:sz w:val="24"/>
              </w:rPr>
              <w:t>р</w:t>
            </w:r>
            <w:proofErr w:type="spellEnd"/>
            <w:proofErr w:type="gram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капкасы</w:t>
            </w:r>
            <w:proofErr w:type="spellEnd"/>
            <w:r w:rsidRPr="00290C6C">
              <w:rPr>
                <w:sz w:val="24"/>
              </w:rPr>
              <w:t xml:space="preserve">” </w:t>
            </w:r>
            <w:proofErr w:type="spellStart"/>
            <w:r w:rsidRPr="00290C6C">
              <w:rPr>
                <w:sz w:val="24"/>
              </w:rPr>
              <w:t>поэмасы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36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290C6C" w:rsidRDefault="00666736" w:rsidP="00CA6460">
            <w:pPr>
              <w:spacing w:line="241" w:lineRule="exact"/>
              <w:rPr>
                <w:rFonts w:eastAsiaTheme="minorEastAsia"/>
                <w:sz w:val="24"/>
              </w:rPr>
            </w:pPr>
            <w:r w:rsidRPr="00290C6C">
              <w:rPr>
                <w:sz w:val="24"/>
                <w:lang w:val="tt-RU"/>
              </w:rPr>
              <w:t xml:space="preserve">  А. Еники.Жизнь и творчество. Повесть «Әйтелмәгән васыять». / Ә.Еникинең тормыш юлы һәм иҗаты. </w:t>
            </w:r>
            <w:r w:rsidRPr="00290C6C">
              <w:rPr>
                <w:sz w:val="24"/>
              </w:rPr>
              <w:t>«</w:t>
            </w:r>
            <w:proofErr w:type="spellStart"/>
            <w:r w:rsidRPr="00290C6C">
              <w:rPr>
                <w:sz w:val="24"/>
              </w:rPr>
              <w:t>Әйтелмәгән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васыять</w:t>
            </w:r>
            <w:proofErr w:type="spellEnd"/>
            <w:r w:rsidRPr="00290C6C">
              <w:rPr>
                <w:sz w:val="24"/>
              </w:rPr>
              <w:t xml:space="preserve">» </w:t>
            </w:r>
            <w:proofErr w:type="spellStart"/>
            <w:r w:rsidRPr="00290C6C">
              <w:rPr>
                <w:sz w:val="24"/>
              </w:rPr>
              <w:t>повесте</w:t>
            </w:r>
            <w:proofErr w:type="spellEnd"/>
            <w:r w:rsidRPr="00290C6C">
              <w:rPr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37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290C6C" w:rsidRDefault="00666736" w:rsidP="00CA6460">
            <w:pPr>
              <w:spacing w:line="249" w:lineRule="exact"/>
              <w:rPr>
                <w:rFonts w:eastAsiaTheme="minorEastAsia"/>
                <w:sz w:val="24"/>
              </w:rPr>
            </w:pPr>
            <w:r w:rsidRPr="00290C6C">
              <w:rPr>
                <w:sz w:val="24"/>
                <w:lang w:val="tt-RU"/>
              </w:rPr>
              <w:t xml:space="preserve">А. Еники.Система образов в повести </w:t>
            </w:r>
            <w:r w:rsidRPr="00290C6C">
              <w:rPr>
                <w:sz w:val="24"/>
              </w:rPr>
              <w:t xml:space="preserve"> «</w:t>
            </w:r>
            <w:proofErr w:type="spellStart"/>
            <w:r w:rsidRPr="00290C6C">
              <w:rPr>
                <w:sz w:val="24"/>
              </w:rPr>
              <w:t>Әйтелмәгән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васыять</w:t>
            </w:r>
            <w:proofErr w:type="spellEnd"/>
            <w:r w:rsidRPr="00290C6C">
              <w:rPr>
                <w:sz w:val="24"/>
              </w:rPr>
              <w:t xml:space="preserve">». /  </w:t>
            </w:r>
            <w:proofErr w:type="spellStart"/>
            <w:r w:rsidRPr="00290C6C">
              <w:rPr>
                <w:sz w:val="24"/>
              </w:rPr>
              <w:t>Ә.Еники</w:t>
            </w:r>
            <w:proofErr w:type="spellEnd"/>
            <w:r w:rsidRPr="00290C6C">
              <w:rPr>
                <w:sz w:val="24"/>
              </w:rPr>
              <w:t>. «</w:t>
            </w:r>
            <w:proofErr w:type="spellStart"/>
            <w:r w:rsidRPr="00290C6C">
              <w:rPr>
                <w:sz w:val="24"/>
              </w:rPr>
              <w:t>Әйтелмәгән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васыять</w:t>
            </w:r>
            <w:proofErr w:type="spellEnd"/>
            <w:r w:rsidRPr="00290C6C">
              <w:rPr>
                <w:sz w:val="24"/>
              </w:rPr>
              <w:t xml:space="preserve">» </w:t>
            </w:r>
            <w:proofErr w:type="spellStart"/>
            <w:r w:rsidRPr="00290C6C">
              <w:rPr>
                <w:sz w:val="24"/>
              </w:rPr>
              <w:t>повестенда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образлар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системасы</w:t>
            </w:r>
            <w:proofErr w:type="spellEnd"/>
            <w:r w:rsidRPr="00290C6C">
              <w:rPr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rPr>
          <w:trHeight w:val="529"/>
        </w:trPr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38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А. Еники.</w:t>
            </w:r>
            <w:r w:rsidRPr="00290C6C">
              <w:rPr>
                <w:sz w:val="24"/>
              </w:rPr>
              <w:t xml:space="preserve"> Идея, проблема в повести «</w:t>
            </w:r>
            <w:proofErr w:type="spellStart"/>
            <w:r w:rsidRPr="00290C6C">
              <w:rPr>
                <w:sz w:val="24"/>
              </w:rPr>
              <w:t>Әйтелмәгән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васыять</w:t>
            </w:r>
            <w:proofErr w:type="spellEnd"/>
            <w:r w:rsidRPr="00290C6C">
              <w:rPr>
                <w:sz w:val="24"/>
              </w:rPr>
              <w:t>»</w:t>
            </w:r>
            <w:proofErr w:type="gramStart"/>
            <w:r w:rsidRPr="00290C6C">
              <w:rPr>
                <w:sz w:val="24"/>
              </w:rPr>
              <w:t xml:space="preserve"> .</w:t>
            </w:r>
            <w:proofErr w:type="gramEnd"/>
            <w:r w:rsidRPr="00290C6C">
              <w:rPr>
                <w:sz w:val="24"/>
              </w:rPr>
              <w:t xml:space="preserve"> / </w:t>
            </w:r>
            <w:proofErr w:type="spellStart"/>
            <w:r w:rsidRPr="00290C6C">
              <w:rPr>
                <w:sz w:val="24"/>
              </w:rPr>
              <w:t>Ә.Еники</w:t>
            </w:r>
            <w:proofErr w:type="spellEnd"/>
            <w:r w:rsidRPr="00290C6C">
              <w:rPr>
                <w:sz w:val="24"/>
              </w:rPr>
              <w:t>. «</w:t>
            </w:r>
            <w:proofErr w:type="spellStart"/>
            <w:r w:rsidRPr="00290C6C">
              <w:rPr>
                <w:sz w:val="24"/>
              </w:rPr>
              <w:t>Әйтелмәгән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васыять</w:t>
            </w:r>
            <w:proofErr w:type="spellEnd"/>
            <w:r w:rsidRPr="00290C6C">
              <w:rPr>
                <w:sz w:val="24"/>
              </w:rPr>
              <w:t xml:space="preserve">» </w:t>
            </w:r>
            <w:proofErr w:type="spellStart"/>
            <w:r w:rsidRPr="00290C6C">
              <w:rPr>
                <w:sz w:val="24"/>
              </w:rPr>
              <w:t>повестеның</w:t>
            </w:r>
            <w:proofErr w:type="spellEnd"/>
            <w:r w:rsidRPr="00290C6C">
              <w:rPr>
                <w:sz w:val="24"/>
              </w:rPr>
              <w:t xml:space="preserve"> идея-</w:t>
            </w:r>
            <w:proofErr w:type="spellStart"/>
            <w:r w:rsidRPr="00290C6C">
              <w:rPr>
                <w:sz w:val="24"/>
              </w:rPr>
              <w:t>проблематикасы</w:t>
            </w:r>
            <w:proofErr w:type="spellEnd"/>
            <w:r w:rsidRPr="00290C6C">
              <w:rPr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39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 xml:space="preserve">А. Еники. Средства выразительности в повести </w:t>
            </w:r>
            <w:r w:rsidRPr="00290C6C">
              <w:rPr>
                <w:sz w:val="24"/>
              </w:rPr>
              <w:t>«</w:t>
            </w:r>
            <w:proofErr w:type="spellStart"/>
            <w:r w:rsidRPr="00290C6C">
              <w:rPr>
                <w:sz w:val="24"/>
              </w:rPr>
              <w:t>Әйтелмәгән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васыять</w:t>
            </w:r>
            <w:proofErr w:type="spellEnd"/>
            <w:r w:rsidRPr="00290C6C">
              <w:rPr>
                <w:sz w:val="24"/>
              </w:rPr>
              <w:t xml:space="preserve">». /  </w:t>
            </w:r>
            <w:r w:rsidRPr="00290C6C">
              <w:rPr>
                <w:sz w:val="24"/>
                <w:lang w:val="tt-RU"/>
              </w:rPr>
              <w:t xml:space="preserve"> </w:t>
            </w:r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Ә.Еники</w:t>
            </w:r>
            <w:proofErr w:type="spellEnd"/>
            <w:r w:rsidRPr="00290C6C">
              <w:rPr>
                <w:sz w:val="24"/>
              </w:rPr>
              <w:t>. «</w:t>
            </w:r>
            <w:proofErr w:type="spellStart"/>
            <w:r w:rsidRPr="00290C6C">
              <w:rPr>
                <w:sz w:val="24"/>
              </w:rPr>
              <w:t>Әйтелмәгән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васыять</w:t>
            </w:r>
            <w:proofErr w:type="spellEnd"/>
            <w:r w:rsidRPr="00290C6C">
              <w:rPr>
                <w:sz w:val="24"/>
              </w:rPr>
              <w:t xml:space="preserve">» </w:t>
            </w:r>
            <w:proofErr w:type="spellStart"/>
            <w:r w:rsidRPr="00290C6C">
              <w:rPr>
                <w:sz w:val="24"/>
              </w:rPr>
              <w:t>повестеның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сәнгатьчә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эшләнеше</w:t>
            </w:r>
            <w:proofErr w:type="spellEnd"/>
            <w:r w:rsidRPr="00290C6C">
              <w:rPr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40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spacing w:line="236" w:lineRule="exact"/>
              <w:rPr>
                <w:sz w:val="24"/>
                <w:lang w:val="tt-RU"/>
              </w:rPr>
            </w:pPr>
            <w:r w:rsidRPr="00290C6C">
              <w:rPr>
                <w:sz w:val="24"/>
                <w:lang w:val="tt-RU"/>
              </w:rPr>
              <w:t>Ш. Хусаинов.Жизнь и творчество. Драма “Әни килде”/</w:t>
            </w:r>
          </w:p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 xml:space="preserve">   Ш.Хөсәеновның тормыш юлы һәм иҗаты. </w:t>
            </w:r>
            <w:r w:rsidRPr="00290C6C">
              <w:rPr>
                <w:sz w:val="24"/>
              </w:rPr>
              <w:t>“</w:t>
            </w:r>
            <w:proofErr w:type="spellStart"/>
            <w:r w:rsidRPr="00290C6C">
              <w:rPr>
                <w:sz w:val="24"/>
              </w:rPr>
              <w:t>Әни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килде</w:t>
            </w:r>
            <w:proofErr w:type="spellEnd"/>
            <w:r w:rsidRPr="00290C6C">
              <w:rPr>
                <w:sz w:val="24"/>
              </w:rPr>
              <w:t xml:space="preserve">” </w:t>
            </w:r>
            <w:proofErr w:type="spellStart"/>
            <w:r w:rsidRPr="00290C6C">
              <w:rPr>
                <w:sz w:val="24"/>
              </w:rPr>
              <w:t>драмасы</w:t>
            </w:r>
            <w:proofErr w:type="spellEnd"/>
            <w:r w:rsidRPr="00290C6C">
              <w:rPr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41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290C6C" w:rsidRDefault="00666736" w:rsidP="00CA6460">
            <w:pPr>
              <w:spacing w:line="242" w:lineRule="exact"/>
              <w:rPr>
                <w:rFonts w:eastAsiaTheme="minorEastAsia"/>
                <w:sz w:val="24"/>
                <w:lang w:val="tt-RU"/>
              </w:rPr>
            </w:pPr>
            <w:r w:rsidRPr="00290C6C">
              <w:rPr>
                <w:sz w:val="24"/>
                <w:lang w:val="tt-RU"/>
              </w:rPr>
              <w:t xml:space="preserve">   Ш. Хусаинов Идея, проблема  в драме “Әни килде”./ Ш.Хөсәенов. “Әни килде” драмасының идея-проблематикасы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42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290C6C" w:rsidRDefault="00666736" w:rsidP="00CA6460">
            <w:pPr>
              <w:spacing w:line="238" w:lineRule="exact"/>
              <w:rPr>
                <w:rFonts w:eastAsiaTheme="minorEastAsia"/>
                <w:sz w:val="24"/>
                <w:lang w:val="tt-RU"/>
              </w:rPr>
            </w:pPr>
            <w:r w:rsidRPr="00290C6C">
              <w:rPr>
                <w:sz w:val="24"/>
                <w:lang w:val="tt-RU"/>
              </w:rPr>
              <w:t>Ш. Хусаинов. Особенности компози</w:t>
            </w:r>
            <w:proofErr w:type="spellStart"/>
            <w:r w:rsidRPr="00290C6C">
              <w:rPr>
                <w:sz w:val="24"/>
              </w:rPr>
              <w:t>ции</w:t>
            </w:r>
            <w:proofErr w:type="spellEnd"/>
            <w:r w:rsidRPr="00290C6C">
              <w:rPr>
                <w:sz w:val="24"/>
              </w:rPr>
              <w:t xml:space="preserve"> драмы </w:t>
            </w:r>
            <w:r w:rsidRPr="00290C6C">
              <w:rPr>
                <w:sz w:val="24"/>
                <w:lang w:val="tt-RU"/>
              </w:rPr>
              <w:t>“Әни килде”./  Ш.Хөсәенов. “Әни килде” драмасының композиция үзенчәлекләре.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43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290C6C" w:rsidRDefault="00666736" w:rsidP="00CA6460">
            <w:pPr>
              <w:spacing w:line="242" w:lineRule="exact"/>
              <w:rPr>
                <w:rFonts w:eastAsiaTheme="minorEastAsia"/>
                <w:sz w:val="24"/>
                <w:lang w:val="tt-RU"/>
              </w:rPr>
            </w:pPr>
            <w:r w:rsidRPr="00290C6C">
              <w:rPr>
                <w:sz w:val="24"/>
                <w:lang w:val="tt-RU"/>
              </w:rPr>
              <w:t>Ш. Хусаинов. Средства выразительности в драме“Әни килде”./   Ш.Хөсәенов. “Әни килде” драмасында сурәтләү алымнары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rPr>
          <w:trHeight w:val="272"/>
        </w:trPr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44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290C6C" w:rsidRDefault="00666736" w:rsidP="00CA6460">
            <w:pPr>
              <w:spacing w:line="242" w:lineRule="exact"/>
              <w:rPr>
                <w:rFonts w:eastAsiaTheme="minorEastAsia"/>
                <w:sz w:val="24"/>
                <w:lang w:val="tt-RU"/>
              </w:rPr>
            </w:pPr>
            <w:r w:rsidRPr="00290C6C">
              <w:rPr>
                <w:sz w:val="24"/>
                <w:lang w:val="tt-RU"/>
              </w:rPr>
              <w:t xml:space="preserve"> Развитие речи. /БСҮ. “Әнием-бәгърем”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45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bCs/>
                <w:sz w:val="24"/>
              </w:rPr>
              <w:t xml:space="preserve"> </w:t>
            </w:r>
            <w:r w:rsidRPr="00290C6C">
              <w:rPr>
                <w:sz w:val="24"/>
                <w:lang w:val="tt-RU"/>
              </w:rPr>
              <w:t>Развитие речи. /БСҮ. “Әнием-бәгърем”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46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spacing w:line="238" w:lineRule="exact"/>
              <w:rPr>
                <w:bCs/>
                <w:sz w:val="24"/>
              </w:rPr>
            </w:pPr>
            <w:r w:rsidRPr="00290C6C">
              <w:rPr>
                <w:bCs/>
                <w:sz w:val="24"/>
              </w:rPr>
              <w:t xml:space="preserve"> </w:t>
            </w:r>
            <w:r w:rsidRPr="00290C6C">
              <w:rPr>
                <w:sz w:val="24"/>
                <w:lang w:val="tt-RU"/>
              </w:rPr>
              <w:t>Г. Сабитов.Жизнь и творчество. Рассказ  «Тәүге соклану»./ Г. Сабитовның тормыш юлы һәм иҗаты. «Тәүге соклану» хикәясе.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47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Г. Сабитов. Рассказ “Ярсулы яз”. / “Ярсулы яз” хикәясе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48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  <w:lang w:val="tt-RU"/>
              </w:rPr>
            </w:pPr>
            <w:r w:rsidRPr="00290C6C">
              <w:rPr>
                <w:bCs/>
                <w:sz w:val="24"/>
              </w:rPr>
              <w:t xml:space="preserve"> </w:t>
            </w:r>
            <w:r w:rsidRPr="00290C6C">
              <w:rPr>
                <w:sz w:val="24"/>
                <w:lang w:val="tt-RU"/>
              </w:rPr>
              <w:t>Средства выразительности в рассказах Г. Сабитова./ Г. Сабитов хикәяләренең сәнгатьчә эшләнеше.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  <w:vAlign w:val="bottom"/>
          </w:tcPr>
          <w:p w:rsidR="00666736" w:rsidRPr="000F5C2A" w:rsidRDefault="00666736" w:rsidP="00CA6460">
            <w:pPr>
              <w:spacing w:line="239" w:lineRule="exact"/>
              <w:ind w:right="70"/>
              <w:jc w:val="right"/>
              <w:rPr>
                <w:rFonts w:eastAsiaTheme="minorEastAsia"/>
                <w:szCs w:val="20"/>
              </w:rPr>
            </w:pPr>
            <w:r w:rsidRPr="000F5C2A">
              <w:lastRenderedPageBreak/>
              <w:t>49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66736" w:rsidRPr="00290C6C" w:rsidRDefault="00666736" w:rsidP="00CA6460">
            <w:pPr>
              <w:spacing w:line="239" w:lineRule="exact"/>
              <w:rPr>
                <w:rFonts w:eastAsiaTheme="minorEastAsia"/>
                <w:sz w:val="24"/>
              </w:rPr>
            </w:pPr>
            <w:r w:rsidRPr="00290C6C">
              <w:rPr>
                <w:sz w:val="24"/>
                <w:lang w:val="tt-RU"/>
              </w:rPr>
              <w:t xml:space="preserve"> М. Магдиев. Жизнь и творчество . Повесть «Без кырык беренче ел балалары». /  М.Мәһдиевның тормыш юлы һәм иҗаты. </w:t>
            </w:r>
            <w:r w:rsidRPr="00290C6C">
              <w:rPr>
                <w:sz w:val="24"/>
              </w:rPr>
              <w:t xml:space="preserve">«Без </w:t>
            </w:r>
            <w:proofErr w:type="spellStart"/>
            <w:r w:rsidRPr="00290C6C">
              <w:rPr>
                <w:sz w:val="24"/>
              </w:rPr>
              <w:t>кырык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беренче</w:t>
            </w:r>
            <w:proofErr w:type="spellEnd"/>
            <w:r w:rsidRPr="00290C6C">
              <w:rPr>
                <w:sz w:val="24"/>
              </w:rPr>
              <w:t xml:space="preserve"> ел </w:t>
            </w:r>
            <w:proofErr w:type="spellStart"/>
            <w:r w:rsidRPr="00290C6C">
              <w:rPr>
                <w:sz w:val="24"/>
              </w:rPr>
              <w:t>балалары</w:t>
            </w:r>
            <w:proofErr w:type="spellEnd"/>
            <w:r w:rsidRPr="00290C6C">
              <w:rPr>
                <w:sz w:val="24"/>
              </w:rPr>
              <w:t xml:space="preserve">» </w:t>
            </w:r>
            <w:proofErr w:type="spellStart"/>
            <w:r w:rsidRPr="00290C6C">
              <w:rPr>
                <w:sz w:val="24"/>
              </w:rPr>
              <w:t>повесте</w:t>
            </w:r>
            <w:proofErr w:type="spellEnd"/>
            <w:r w:rsidRPr="00290C6C">
              <w:rPr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50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 xml:space="preserve">М. Магдиев.  Система образов в повести </w:t>
            </w:r>
            <w:r w:rsidRPr="00290C6C">
              <w:rPr>
                <w:sz w:val="24"/>
              </w:rPr>
              <w:t xml:space="preserve">«Без </w:t>
            </w:r>
            <w:proofErr w:type="spellStart"/>
            <w:r w:rsidRPr="00290C6C">
              <w:rPr>
                <w:sz w:val="24"/>
              </w:rPr>
              <w:t>кырык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беренче</w:t>
            </w:r>
            <w:proofErr w:type="spellEnd"/>
            <w:r w:rsidRPr="00290C6C">
              <w:rPr>
                <w:sz w:val="24"/>
              </w:rPr>
              <w:t xml:space="preserve"> ел </w:t>
            </w:r>
            <w:proofErr w:type="spellStart"/>
            <w:r w:rsidRPr="00290C6C">
              <w:rPr>
                <w:sz w:val="24"/>
              </w:rPr>
              <w:t>балалары</w:t>
            </w:r>
            <w:proofErr w:type="spellEnd"/>
            <w:r w:rsidRPr="00290C6C">
              <w:rPr>
                <w:sz w:val="24"/>
              </w:rPr>
              <w:t>» ./</w:t>
            </w:r>
            <w:proofErr w:type="spellStart"/>
            <w:r w:rsidRPr="00290C6C">
              <w:rPr>
                <w:sz w:val="24"/>
              </w:rPr>
              <w:t>М.Мәһдиев</w:t>
            </w:r>
            <w:proofErr w:type="spellEnd"/>
            <w:r w:rsidRPr="00290C6C">
              <w:rPr>
                <w:sz w:val="24"/>
              </w:rPr>
              <w:t xml:space="preserve">. «Без </w:t>
            </w:r>
            <w:proofErr w:type="spellStart"/>
            <w:r w:rsidRPr="00290C6C">
              <w:rPr>
                <w:sz w:val="24"/>
              </w:rPr>
              <w:t>кырык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беренче</w:t>
            </w:r>
            <w:proofErr w:type="spellEnd"/>
            <w:r w:rsidRPr="00290C6C">
              <w:rPr>
                <w:sz w:val="24"/>
              </w:rPr>
              <w:t xml:space="preserve"> ел </w:t>
            </w:r>
            <w:proofErr w:type="spellStart"/>
            <w:r w:rsidRPr="00290C6C">
              <w:rPr>
                <w:sz w:val="24"/>
              </w:rPr>
              <w:t>балалары</w:t>
            </w:r>
            <w:proofErr w:type="spellEnd"/>
            <w:r w:rsidRPr="00290C6C">
              <w:rPr>
                <w:sz w:val="24"/>
              </w:rPr>
              <w:t xml:space="preserve">» </w:t>
            </w:r>
            <w:proofErr w:type="spellStart"/>
            <w:r w:rsidRPr="00290C6C">
              <w:rPr>
                <w:sz w:val="24"/>
              </w:rPr>
              <w:t>повестенда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образлар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системасы</w:t>
            </w:r>
            <w:proofErr w:type="spellEnd"/>
            <w:r w:rsidRPr="00290C6C">
              <w:rPr>
                <w:sz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51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М. Магдиев.</w:t>
            </w:r>
            <w:r w:rsidRPr="00290C6C">
              <w:rPr>
                <w:sz w:val="24"/>
              </w:rPr>
              <w:t xml:space="preserve"> Идея, проблема в повести «Без </w:t>
            </w:r>
            <w:proofErr w:type="spellStart"/>
            <w:r w:rsidRPr="00290C6C">
              <w:rPr>
                <w:sz w:val="24"/>
              </w:rPr>
              <w:t>кырык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беренче</w:t>
            </w:r>
            <w:proofErr w:type="spellEnd"/>
            <w:r w:rsidRPr="00290C6C">
              <w:rPr>
                <w:sz w:val="24"/>
              </w:rPr>
              <w:t xml:space="preserve"> ел </w:t>
            </w:r>
            <w:proofErr w:type="spellStart"/>
            <w:r w:rsidRPr="00290C6C">
              <w:rPr>
                <w:sz w:val="24"/>
              </w:rPr>
              <w:t>балалары</w:t>
            </w:r>
            <w:proofErr w:type="spellEnd"/>
            <w:r w:rsidRPr="00290C6C">
              <w:rPr>
                <w:sz w:val="24"/>
              </w:rPr>
              <w:t>»</w:t>
            </w:r>
            <w:proofErr w:type="gramStart"/>
            <w:r w:rsidRPr="00290C6C">
              <w:rPr>
                <w:sz w:val="24"/>
              </w:rPr>
              <w:t xml:space="preserve"> .</w:t>
            </w:r>
            <w:proofErr w:type="gramEnd"/>
            <w:r w:rsidRPr="00290C6C">
              <w:rPr>
                <w:sz w:val="24"/>
              </w:rPr>
              <w:t xml:space="preserve"> /</w:t>
            </w:r>
            <w:r w:rsidRPr="00290C6C">
              <w:rPr>
                <w:sz w:val="24"/>
                <w:lang w:val="tt-RU"/>
              </w:rPr>
              <w:t xml:space="preserve"> </w:t>
            </w:r>
            <w:proofErr w:type="spellStart"/>
            <w:r w:rsidRPr="00290C6C">
              <w:rPr>
                <w:sz w:val="24"/>
              </w:rPr>
              <w:t>М.Мәһдиев</w:t>
            </w:r>
            <w:proofErr w:type="spellEnd"/>
            <w:r w:rsidRPr="00290C6C">
              <w:rPr>
                <w:sz w:val="24"/>
              </w:rPr>
              <w:t xml:space="preserve">. «Без </w:t>
            </w:r>
            <w:proofErr w:type="spellStart"/>
            <w:r w:rsidRPr="00290C6C">
              <w:rPr>
                <w:sz w:val="24"/>
              </w:rPr>
              <w:t>кырык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беренче</w:t>
            </w:r>
            <w:proofErr w:type="spellEnd"/>
            <w:r w:rsidRPr="00290C6C">
              <w:rPr>
                <w:sz w:val="24"/>
              </w:rPr>
              <w:t xml:space="preserve"> ел </w:t>
            </w:r>
            <w:proofErr w:type="spellStart"/>
            <w:r w:rsidRPr="00290C6C">
              <w:rPr>
                <w:sz w:val="24"/>
              </w:rPr>
              <w:t>балалары</w:t>
            </w:r>
            <w:proofErr w:type="spellEnd"/>
            <w:r w:rsidRPr="00290C6C">
              <w:rPr>
                <w:sz w:val="24"/>
              </w:rPr>
              <w:t>» идея-</w:t>
            </w:r>
            <w:proofErr w:type="spellStart"/>
            <w:r w:rsidRPr="00290C6C">
              <w:rPr>
                <w:sz w:val="24"/>
              </w:rPr>
              <w:t>проблематикасы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52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Итоговый урок по творчеству М.Магдиева./ М. Мәһдиев иҗатын йомгаклау дәресе.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53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 xml:space="preserve">М. Галиев.Жизнь и творчество. Рассказ </w:t>
            </w:r>
            <w:r w:rsidRPr="00290C6C">
              <w:rPr>
                <w:sz w:val="24"/>
              </w:rPr>
              <w:t>“</w:t>
            </w:r>
            <w:proofErr w:type="spellStart"/>
            <w:r w:rsidRPr="00290C6C">
              <w:rPr>
                <w:sz w:val="24"/>
              </w:rPr>
              <w:t>Уйна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әле</w:t>
            </w:r>
            <w:proofErr w:type="spellEnd"/>
            <w:r w:rsidRPr="00290C6C">
              <w:rPr>
                <w:sz w:val="24"/>
              </w:rPr>
              <w:t xml:space="preserve">” </w:t>
            </w:r>
            <w:r w:rsidRPr="00290C6C">
              <w:rPr>
                <w:sz w:val="24"/>
                <w:lang w:val="tt-RU"/>
              </w:rPr>
              <w:t>. /</w:t>
            </w:r>
            <w:r w:rsidRPr="00290C6C">
              <w:rPr>
                <w:sz w:val="24"/>
              </w:rPr>
              <w:t xml:space="preserve"> М. </w:t>
            </w:r>
            <w:proofErr w:type="spellStart"/>
            <w:r w:rsidRPr="00290C6C">
              <w:rPr>
                <w:sz w:val="24"/>
              </w:rPr>
              <w:t>Галиевның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тормыш</w:t>
            </w:r>
            <w:proofErr w:type="spellEnd"/>
            <w:r w:rsidRPr="00290C6C">
              <w:rPr>
                <w:sz w:val="24"/>
              </w:rPr>
              <w:t xml:space="preserve"> юлы </w:t>
            </w:r>
            <w:proofErr w:type="spellStart"/>
            <w:r w:rsidRPr="00290C6C">
              <w:rPr>
                <w:sz w:val="24"/>
              </w:rPr>
              <w:t>һә</w:t>
            </w:r>
            <w:proofErr w:type="gramStart"/>
            <w:r w:rsidRPr="00290C6C">
              <w:rPr>
                <w:sz w:val="24"/>
              </w:rPr>
              <w:t>м</w:t>
            </w:r>
            <w:proofErr w:type="spellEnd"/>
            <w:proofErr w:type="gram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иҗаты</w:t>
            </w:r>
            <w:proofErr w:type="spellEnd"/>
            <w:r w:rsidRPr="00290C6C">
              <w:rPr>
                <w:sz w:val="24"/>
              </w:rPr>
              <w:t>. “</w:t>
            </w:r>
            <w:proofErr w:type="spellStart"/>
            <w:r w:rsidRPr="00290C6C">
              <w:rPr>
                <w:sz w:val="24"/>
              </w:rPr>
              <w:t>Уйна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әле</w:t>
            </w:r>
            <w:proofErr w:type="spellEnd"/>
            <w:r w:rsidRPr="00290C6C">
              <w:rPr>
                <w:sz w:val="24"/>
              </w:rPr>
              <w:t xml:space="preserve">” </w:t>
            </w:r>
            <w:proofErr w:type="spellStart"/>
            <w:r w:rsidRPr="00290C6C">
              <w:rPr>
                <w:sz w:val="24"/>
              </w:rPr>
              <w:t>хикә</w:t>
            </w:r>
            <w:proofErr w:type="gramStart"/>
            <w:r w:rsidRPr="00290C6C">
              <w:rPr>
                <w:sz w:val="24"/>
              </w:rPr>
              <w:t>ясе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54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</w:rPr>
              <w:t xml:space="preserve">М. </w:t>
            </w:r>
            <w:proofErr w:type="spellStart"/>
            <w:r w:rsidRPr="00290C6C">
              <w:rPr>
                <w:sz w:val="24"/>
              </w:rPr>
              <w:t>Галиев</w:t>
            </w:r>
            <w:proofErr w:type="spellEnd"/>
            <w:r w:rsidRPr="00290C6C">
              <w:rPr>
                <w:sz w:val="24"/>
              </w:rPr>
              <w:t xml:space="preserve">. </w:t>
            </w:r>
            <w:r w:rsidRPr="00290C6C">
              <w:rPr>
                <w:sz w:val="24"/>
                <w:lang w:val="tt-RU"/>
              </w:rPr>
              <w:t>С</w:t>
            </w:r>
            <w:proofErr w:type="spellStart"/>
            <w:r w:rsidRPr="00290C6C">
              <w:rPr>
                <w:sz w:val="24"/>
              </w:rPr>
              <w:t>южет</w:t>
            </w:r>
            <w:proofErr w:type="spellEnd"/>
            <w:r w:rsidRPr="00290C6C">
              <w:rPr>
                <w:sz w:val="24"/>
              </w:rPr>
              <w:t>, композиция в рассказе “</w:t>
            </w:r>
            <w:proofErr w:type="spellStart"/>
            <w:r w:rsidRPr="00290C6C">
              <w:rPr>
                <w:sz w:val="24"/>
              </w:rPr>
              <w:t>Уйна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әле</w:t>
            </w:r>
            <w:proofErr w:type="spellEnd"/>
            <w:r w:rsidRPr="00290C6C">
              <w:rPr>
                <w:sz w:val="24"/>
              </w:rPr>
              <w:t xml:space="preserve">” ./ </w:t>
            </w:r>
            <w:r w:rsidRPr="00290C6C">
              <w:rPr>
                <w:sz w:val="24"/>
                <w:lang w:val="tt-RU"/>
              </w:rPr>
              <w:t>М. Галиев.</w:t>
            </w:r>
            <w:r w:rsidRPr="00290C6C">
              <w:rPr>
                <w:sz w:val="24"/>
              </w:rPr>
              <w:t>“</w:t>
            </w:r>
            <w:proofErr w:type="spellStart"/>
            <w:r w:rsidRPr="00290C6C">
              <w:rPr>
                <w:sz w:val="24"/>
              </w:rPr>
              <w:t>Уйна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әле</w:t>
            </w:r>
            <w:proofErr w:type="spellEnd"/>
            <w:r w:rsidRPr="00290C6C">
              <w:rPr>
                <w:sz w:val="24"/>
              </w:rPr>
              <w:t xml:space="preserve">” </w:t>
            </w:r>
            <w:proofErr w:type="spellStart"/>
            <w:r w:rsidRPr="00290C6C">
              <w:rPr>
                <w:sz w:val="24"/>
              </w:rPr>
              <w:t>хикә</w:t>
            </w:r>
            <w:proofErr w:type="gramStart"/>
            <w:r w:rsidRPr="00290C6C">
              <w:rPr>
                <w:sz w:val="24"/>
              </w:rPr>
              <w:t>ясене</w:t>
            </w:r>
            <w:proofErr w:type="gramEnd"/>
            <w:r w:rsidRPr="00290C6C">
              <w:rPr>
                <w:sz w:val="24"/>
              </w:rPr>
              <w:t>ң</w:t>
            </w:r>
            <w:proofErr w:type="spellEnd"/>
            <w:r w:rsidRPr="00290C6C">
              <w:rPr>
                <w:sz w:val="24"/>
              </w:rPr>
              <w:t xml:space="preserve"> сюжет-</w:t>
            </w:r>
            <w:proofErr w:type="spellStart"/>
            <w:r w:rsidRPr="00290C6C">
              <w:rPr>
                <w:sz w:val="24"/>
              </w:rPr>
              <w:t>композициясе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55</w:t>
            </w:r>
          </w:p>
        </w:tc>
        <w:tc>
          <w:tcPr>
            <w:tcW w:w="5386" w:type="dxa"/>
            <w:shd w:val="clear" w:color="auto" w:fill="auto"/>
          </w:tcPr>
          <w:p w:rsidR="00666736" w:rsidRPr="003C7E3D" w:rsidRDefault="00666736" w:rsidP="00CA6460">
            <w:pPr>
              <w:jc w:val="both"/>
              <w:rPr>
                <w:b/>
                <w:bCs/>
                <w:sz w:val="24"/>
              </w:rPr>
            </w:pPr>
            <w:r w:rsidRPr="003C7E3D">
              <w:rPr>
                <w:b/>
                <w:sz w:val="24"/>
              </w:rPr>
              <w:t>Развитие речи. /БСҮ. “</w:t>
            </w:r>
            <w:proofErr w:type="spellStart"/>
            <w:r w:rsidRPr="003C7E3D">
              <w:rPr>
                <w:b/>
                <w:sz w:val="24"/>
              </w:rPr>
              <w:t>Шинельле</w:t>
            </w:r>
            <w:proofErr w:type="spellEnd"/>
            <w:r w:rsidRPr="003C7E3D">
              <w:rPr>
                <w:b/>
                <w:sz w:val="24"/>
              </w:rPr>
              <w:t xml:space="preserve"> </w:t>
            </w:r>
            <w:proofErr w:type="spellStart"/>
            <w:r w:rsidRPr="003C7E3D">
              <w:rPr>
                <w:b/>
                <w:sz w:val="24"/>
              </w:rPr>
              <w:t>һәм</w:t>
            </w:r>
            <w:proofErr w:type="spellEnd"/>
            <w:r w:rsidRPr="003C7E3D">
              <w:rPr>
                <w:b/>
                <w:sz w:val="24"/>
              </w:rPr>
              <w:t xml:space="preserve"> </w:t>
            </w:r>
            <w:proofErr w:type="spellStart"/>
            <w:r w:rsidRPr="003C7E3D">
              <w:rPr>
                <w:b/>
                <w:sz w:val="24"/>
              </w:rPr>
              <w:t>шинельсез</w:t>
            </w:r>
            <w:proofErr w:type="spellEnd"/>
            <w:r w:rsidRPr="003C7E3D">
              <w:rPr>
                <w:b/>
                <w:sz w:val="24"/>
              </w:rPr>
              <w:t xml:space="preserve"> </w:t>
            </w:r>
            <w:proofErr w:type="spellStart"/>
            <w:r w:rsidRPr="003C7E3D">
              <w:rPr>
                <w:b/>
                <w:sz w:val="24"/>
              </w:rPr>
              <w:t>солдатлар</w:t>
            </w:r>
            <w:proofErr w:type="spellEnd"/>
            <w:r w:rsidRPr="003C7E3D">
              <w:rPr>
                <w:b/>
                <w:sz w:val="24"/>
              </w:rPr>
              <w:t>”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rPr>
          <w:trHeight w:val="333"/>
        </w:trPr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56</w:t>
            </w:r>
          </w:p>
        </w:tc>
        <w:tc>
          <w:tcPr>
            <w:tcW w:w="5386" w:type="dxa"/>
            <w:shd w:val="clear" w:color="auto" w:fill="auto"/>
          </w:tcPr>
          <w:p w:rsidR="00666736" w:rsidRPr="003C7E3D" w:rsidRDefault="00666736" w:rsidP="00CA6460">
            <w:pPr>
              <w:jc w:val="both"/>
              <w:rPr>
                <w:b/>
                <w:bCs/>
                <w:sz w:val="24"/>
                <w:lang w:val="tt-RU"/>
              </w:rPr>
            </w:pPr>
            <w:r w:rsidRPr="003C7E3D">
              <w:rPr>
                <w:b/>
                <w:sz w:val="24"/>
              </w:rPr>
              <w:t>Развитие речи. БСҮ. “</w:t>
            </w:r>
            <w:proofErr w:type="spellStart"/>
            <w:r w:rsidRPr="003C7E3D">
              <w:rPr>
                <w:b/>
                <w:sz w:val="24"/>
              </w:rPr>
              <w:t>Шинельле</w:t>
            </w:r>
            <w:proofErr w:type="spellEnd"/>
            <w:r w:rsidRPr="003C7E3D">
              <w:rPr>
                <w:b/>
                <w:sz w:val="24"/>
              </w:rPr>
              <w:t xml:space="preserve"> </w:t>
            </w:r>
            <w:proofErr w:type="spellStart"/>
            <w:r w:rsidRPr="003C7E3D">
              <w:rPr>
                <w:b/>
                <w:sz w:val="24"/>
              </w:rPr>
              <w:t>һәм</w:t>
            </w:r>
            <w:proofErr w:type="spellEnd"/>
            <w:r w:rsidRPr="003C7E3D">
              <w:rPr>
                <w:b/>
                <w:sz w:val="24"/>
              </w:rPr>
              <w:t xml:space="preserve"> </w:t>
            </w:r>
            <w:proofErr w:type="spellStart"/>
            <w:r w:rsidRPr="003C7E3D">
              <w:rPr>
                <w:b/>
                <w:sz w:val="24"/>
              </w:rPr>
              <w:t>шинельсез</w:t>
            </w:r>
            <w:proofErr w:type="spellEnd"/>
            <w:r w:rsidRPr="003C7E3D">
              <w:rPr>
                <w:b/>
                <w:sz w:val="24"/>
              </w:rPr>
              <w:t xml:space="preserve"> </w:t>
            </w:r>
            <w:proofErr w:type="spellStart"/>
            <w:r w:rsidRPr="003C7E3D">
              <w:rPr>
                <w:b/>
                <w:sz w:val="24"/>
              </w:rPr>
              <w:t>солдатлар</w:t>
            </w:r>
            <w:proofErr w:type="spellEnd"/>
            <w:r w:rsidRPr="003C7E3D">
              <w:rPr>
                <w:b/>
                <w:sz w:val="24"/>
              </w:rPr>
              <w:t>”</w:t>
            </w:r>
            <w:r w:rsidRPr="003C7E3D">
              <w:rPr>
                <w:b/>
                <w:sz w:val="24"/>
                <w:lang w:val="tt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57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  <w:lang w:val="tt-RU"/>
              </w:rPr>
            </w:pPr>
            <w:r w:rsidRPr="00290C6C">
              <w:rPr>
                <w:sz w:val="24"/>
              </w:rPr>
              <w:t xml:space="preserve">Внеклассное </w:t>
            </w:r>
            <w:proofErr w:type="spellStart"/>
            <w:r w:rsidRPr="00290C6C">
              <w:rPr>
                <w:sz w:val="24"/>
              </w:rPr>
              <w:t>чтение</w:t>
            </w:r>
            <w:proofErr w:type="gramStart"/>
            <w:r w:rsidRPr="00290C6C">
              <w:rPr>
                <w:sz w:val="24"/>
              </w:rPr>
              <w:t>.С</w:t>
            </w:r>
            <w:proofErr w:type="gramEnd"/>
            <w:r w:rsidRPr="00290C6C">
              <w:rPr>
                <w:sz w:val="24"/>
              </w:rPr>
              <w:t>овременная</w:t>
            </w:r>
            <w:proofErr w:type="spellEnd"/>
            <w:r w:rsidRPr="00290C6C">
              <w:rPr>
                <w:sz w:val="24"/>
              </w:rPr>
              <w:t xml:space="preserve"> литература./ ДТУ. “</w:t>
            </w:r>
            <w:proofErr w:type="spellStart"/>
            <w:r w:rsidRPr="00290C6C">
              <w:rPr>
                <w:sz w:val="24"/>
              </w:rPr>
              <w:t>Кү</w:t>
            </w:r>
            <w:proofErr w:type="gramStart"/>
            <w:r w:rsidRPr="00290C6C">
              <w:rPr>
                <w:sz w:val="24"/>
              </w:rPr>
              <w:t>п</w:t>
            </w:r>
            <w:proofErr w:type="spellEnd"/>
            <w:proofErr w:type="gram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укыган</w:t>
            </w:r>
            <w:proofErr w:type="spellEnd"/>
            <w:r w:rsidRPr="00290C6C">
              <w:rPr>
                <w:sz w:val="24"/>
              </w:rPr>
              <w:t xml:space="preserve"> – </w:t>
            </w:r>
            <w:proofErr w:type="spellStart"/>
            <w:r w:rsidRPr="00290C6C">
              <w:rPr>
                <w:sz w:val="24"/>
              </w:rPr>
              <w:t>күп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белгән</w:t>
            </w:r>
            <w:proofErr w:type="spellEnd"/>
            <w:r w:rsidRPr="00290C6C">
              <w:rPr>
                <w:sz w:val="24"/>
              </w:rPr>
              <w:t>” (</w:t>
            </w:r>
            <w:proofErr w:type="spellStart"/>
            <w:r w:rsidRPr="00290C6C">
              <w:rPr>
                <w:sz w:val="24"/>
              </w:rPr>
              <w:t>Хәзерге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чор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әдәбияты</w:t>
            </w:r>
            <w:proofErr w:type="spellEnd"/>
            <w:r w:rsidRPr="00290C6C">
              <w:rPr>
                <w:sz w:val="24"/>
              </w:rPr>
              <w:t xml:space="preserve"> </w:t>
            </w:r>
            <w:proofErr w:type="spellStart"/>
            <w:r w:rsidRPr="00290C6C">
              <w:rPr>
                <w:sz w:val="24"/>
              </w:rPr>
              <w:t>белән</w:t>
            </w:r>
            <w:proofErr w:type="spellEnd"/>
            <w:r w:rsidRPr="00290C6C">
              <w:rPr>
                <w:sz w:val="24"/>
                <w:lang w:val="tt-RU"/>
              </w:rPr>
              <w:t xml:space="preserve"> танышу)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58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  <w:lang w:val="tt-RU"/>
              </w:rPr>
            </w:pPr>
            <w:r w:rsidRPr="00290C6C">
              <w:rPr>
                <w:sz w:val="24"/>
                <w:lang w:val="tt-RU"/>
              </w:rPr>
              <w:t>Г. Гильманов.Жизнь и творчество. Рассказ “Язмышның туган көне”./  Г.Гыйльмановның тормыш һәм иҗат юлы. “Язмышның туган көне” хикәясе.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59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  <w:lang w:val="tt-RU"/>
              </w:rPr>
            </w:pPr>
            <w:r w:rsidRPr="00290C6C">
              <w:rPr>
                <w:sz w:val="24"/>
                <w:lang w:val="tt-RU"/>
              </w:rPr>
              <w:t>Г. Гильманов. Проблема в рассказе “Язмышның туган көне”./ Г.Гыйльманов. “Язмышның туган көне” хикәсендә күтәрелгән проблемалар.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60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bCs/>
                <w:sz w:val="24"/>
              </w:rPr>
              <w:t xml:space="preserve"> </w:t>
            </w:r>
            <w:r w:rsidRPr="00290C6C">
              <w:rPr>
                <w:sz w:val="24"/>
                <w:lang w:val="tt-RU"/>
              </w:rPr>
              <w:t>Г. Гильманов. Средства выразительности рассказа “Язмышның туган көне”. /Г.Гыйльманов. “Язмышның туган көне” хикәясенең сәнгатьчә эшләнеше.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61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 xml:space="preserve">     З. Хаким. Жизнь и творчество. Драма “Сәер кыз “ . / З.Хәкимнең иҗат биографиясе. “Сәер кыз” драмасы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62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Идея, проблема  в драме “Сәер кыз” ./ З.Хәким. “Сәер кыз” драмасының идея-проблематикасы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ind w:left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63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З. Хаким. Средства выразительности  драмы “Сәер кыз”. / З.Хәким. “Сәер кыз” әсәренең сәнгатьчә эшләнеше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64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Р. Харис. Жизнь и творчество. Поэма “Сабантуй” Р.Харисның тормыш юлы һәм иҗаты. “Сабантуй” поэмасы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65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Р. Харис. Поэма “Сабантуй” / Р.Харис. “Сабантуй” поэмасы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66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  <w:lang w:val="tt-RU"/>
              </w:rPr>
            </w:pPr>
            <w:r w:rsidRPr="00290C6C">
              <w:rPr>
                <w:bCs/>
                <w:sz w:val="24"/>
              </w:rPr>
              <w:t xml:space="preserve"> </w:t>
            </w:r>
            <w:r w:rsidRPr="00290C6C">
              <w:rPr>
                <w:sz w:val="24"/>
                <w:lang w:val="tt-RU"/>
              </w:rPr>
              <w:t xml:space="preserve">Р. Харис. Поэма “Сабантуй”. Национальные </w:t>
            </w:r>
            <w:r w:rsidRPr="00290C6C">
              <w:rPr>
                <w:sz w:val="24"/>
                <w:lang w:val="tt-RU"/>
              </w:rPr>
              <w:lastRenderedPageBreak/>
              <w:t>праздники, обряды татарского народа ./  Р.Харис. “Сабантуй” поэмасы. Татар халкының милли бәйрәмнәре, гореф-гадәтләре.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lastRenderedPageBreak/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lastRenderedPageBreak/>
              <w:t>67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Р. Файзуллин. Жизнь и творчество. Стихотворение “Биеклек”./   Р.Фәйзуллинның тормыш юлы һәм иҗаты. “Биеклек” шигыре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68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bCs/>
                <w:sz w:val="24"/>
              </w:rPr>
              <w:t xml:space="preserve"> </w:t>
            </w:r>
            <w:r w:rsidRPr="00290C6C">
              <w:rPr>
                <w:sz w:val="24"/>
                <w:lang w:val="tt-RU"/>
              </w:rPr>
              <w:t>Р. Файзуллин.  Стихотворения “Туган тел турында бер шигырь”, “Онытма син” . /  Р.Фәйзуллин. “Туган тел турында бер шигырь”, “Онытма син” шигыре.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69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sz w:val="24"/>
                <w:lang w:val="tt-RU"/>
              </w:rPr>
              <w:t>Итоговый урок. Тестирование/ Йомгаклау  дәресе. Тест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rPr>
                <w:bCs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6736" w:rsidRPr="005B7FFA" w:rsidRDefault="00666736" w:rsidP="00CA6460">
            <w:pPr>
              <w:tabs>
                <w:tab w:val="num" w:pos="0"/>
              </w:tabs>
              <w:ind w:firstLine="261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ind w:firstLine="324"/>
              <w:jc w:val="both"/>
              <w:rPr>
                <w:bCs/>
                <w:sz w:val="24"/>
                <w:lang w:bidi="fa-IR"/>
              </w:rPr>
            </w:pPr>
          </w:p>
        </w:tc>
      </w:tr>
      <w:tr w:rsidR="00666736" w:rsidRPr="005B7FFA" w:rsidTr="00CA6460">
        <w:tc>
          <w:tcPr>
            <w:tcW w:w="568" w:type="dxa"/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70</w:t>
            </w:r>
          </w:p>
        </w:tc>
        <w:tc>
          <w:tcPr>
            <w:tcW w:w="5386" w:type="dxa"/>
            <w:shd w:val="clear" w:color="auto" w:fill="auto"/>
          </w:tcPr>
          <w:p w:rsidR="00666736" w:rsidRPr="00290C6C" w:rsidRDefault="00666736" w:rsidP="00CA6460">
            <w:pPr>
              <w:jc w:val="both"/>
              <w:rPr>
                <w:bCs/>
                <w:sz w:val="24"/>
              </w:rPr>
            </w:pPr>
            <w:r w:rsidRPr="00290C6C">
              <w:rPr>
                <w:bCs/>
                <w:sz w:val="24"/>
              </w:rPr>
              <w:t xml:space="preserve"> </w:t>
            </w:r>
            <w:r w:rsidRPr="00290C6C">
              <w:rPr>
                <w:sz w:val="24"/>
                <w:lang w:val="tt-RU"/>
              </w:rPr>
              <w:t>Внеклассное чтение. Обзор СМИ. / ДТУ. Вакытлы матбугатка күзәтү ясау</w:t>
            </w:r>
          </w:p>
        </w:tc>
        <w:tc>
          <w:tcPr>
            <w:tcW w:w="709" w:type="dxa"/>
            <w:shd w:val="clear" w:color="auto" w:fill="auto"/>
          </w:tcPr>
          <w:p w:rsidR="00666736" w:rsidRPr="005B7FFA" w:rsidRDefault="00666736" w:rsidP="00CA6460">
            <w:pPr>
              <w:jc w:val="center"/>
              <w:rPr>
                <w:bCs/>
                <w:sz w:val="24"/>
              </w:rPr>
            </w:pPr>
            <w:r w:rsidRPr="005B7FFA">
              <w:rPr>
                <w:bCs/>
                <w:sz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66736" w:rsidRPr="005B7FFA" w:rsidRDefault="00666736" w:rsidP="00CA6460">
            <w:pPr>
              <w:rPr>
                <w:bCs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66736" w:rsidRPr="005B7FFA" w:rsidRDefault="00666736" w:rsidP="00CA6460">
            <w:pPr>
              <w:ind w:left="360"/>
              <w:jc w:val="both"/>
              <w:rPr>
                <w:bCs/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6736" w:rsidRPr="005B7FFA" w:rsidRDefault="00666736" w:rsidP="00CA6460">
            <w:pPr>
              <w:jc w:val="both"/>
              <w:rPr>
                <w:bCs/>
                <w:sz w:val="24"/>
                <w:lang w:bidi="fa-IR"/>
              </w:rPr>
            </w:pPr>
          </w:p>
        </w:tc>
      </w:tr>
    </w:tbl>
    <w:p w:rsidR="00666736" w:rsidRDefault="00666736"/>
    <w:sectPr w:rsidR="00666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BF"/>
    <w:rsid w:val="000072BF"/>
    <w:rsid w:val="000805C1"/>
    <w:rsid w:val="00666736"/>
    <w:rsid w:val="008845F0"/>
    <w:rsid w:val="00A15994"/>
    <w:rsid w:val="00BF58D9"/>
    <w:rsid w:val="00CB05EE"/>
    <w:rsid w:val="00D33892"/>
    <w:rsid w:val="00D8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05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5C1"/>
    <w:pPr>
      <w:ind w:left="977" w:hanging="361"/>
      <w:jc w:val="both"/>
    </w:pPr>
  </w:style>
  <w:style w:type="table" w:styleId="a4">
    <w:name w:val="Table Grid"/>
    <w:basedOn w:val="a1"/>
    <w:uiPriority w:val="59"/>
    <w:rsid w:val="0008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0805C1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0805C1"/>
  </w:style>
  <w:style w:type="paragraph" w:styleId="a7">
    <w:name w:val="Balloon Text"/>
    <w:basedOn w:val="a"/>
    <w:link w:val="a8"/>
    <w:uiPriority w:val="99"/>
    <w:semiHidden/>
    <w:unhideWhenUsed/>
    <w:rsid w:val="00D858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8A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05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5C1"/>
    <w:pPr>
      <w:ind w:left="977" w:hanging="361"/>
      <w:jc w:val="both"/>
    </w:pPr>
  </w:style>
  <w:style w:type="table" w:styleId="a4">
    <w:name w:val="Table Grid"/>
    <w:basedOn w:val="a1"/>
    <w:uiPriority w:val="59"/>
    <w:rsid w:val="0008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0805C1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0805C1"/>
  </w:style>
  <w:style w:type="paragraph" w:styleId="a7">
    <w:name w:val="Balloon Text"/>
    <w:basedOn w:val="a"/>
    <w:link w:val="a8"/>
    <w:uiPriority w:val="99"/>
    <w:semiHidden/>
    <w:unhideWhenUsed/>
    <w:rsid w:val="00D858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8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2021-09-21T11:20:00Z</cp:lastPrinted>
  <dcterms:created xsi:type="dcterms:W3CDTF">2021-08-26T10:06:00Z</dcterms:created>
  <dcterms:modified xsi:type="dcterms:W3CDTF">2021-10-08T07:18:00Z</dcterms:modified>
</cp:coreProperties>
</file>